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798D9">
      <w:pPr>
        <w:spacing w:line="700" w:lineRule="exact"/>
        <w:ind w:firstLine="0" w:firstLineChars="0"/>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广西儿童青少年脊柱弯曲异常</w:t>
      </w:r>
      <w:r>
        <w:rPr>
          <w:rFonts w:hint="default" w:ascii="Times New Roman" w:hAnsi="Times New Roman" w:eastAsia="方正小标宋简体" w:cs="Times New Roman"/>
          <w:b w:val="0"/>
          <w:bCs w:val="0"/>
          <w:sz w:val="44"/>
          <w:szCs w:val="44"/>
          <w:lang w:val="en-US" w:eastAsia="zh-CN"/>
        </w:rPr>
        <w:t>防</w:t>
      </w:r>
      <w:r>
        <w:rPr>
          <w:rFonts w:hint="eastAsia" w:ascii="Times New Roman" w:hAnsi="Times New Roman" w:eastAsia="方正小标宋简体" w:cs="Times New Roman"/>
          <w:b w:val="0"/>
          <w:bCs w:val="0"/>
          <w:sz w:val="44"/>
          <w:szCs w:val="44"/>
          <w:lang w:val="en-US" w:eastAsia="zh-CN"/>
        </w:rPr>
        <w:t>治</w:t>
      </w:r>
      <w:r>
        <w:rPr>
          <w:rFonts w:hint="default" w:ascii="Times New Roman" w:hAnsi="Times New Roman" w:eastAsia="方正小标宋简体" w:cs="Times New Roman"/>
          <w:b w:val="0"/>
          <w:bCs w:val="0"/>
          <w:sz w:val="44"/>
          <w:szCs w:val="44"/>
        </w:rPr>
        <w:t>技术</w:t>
      </w:r>
      <w:r>
        <w:rPr>
          <w:rFonts w:hint="default" w:ascii="Times New Roman" w:hAnsi="Times New Roman" w:eastAsia="方正小标宋简体" w:cs="Times New Roman"/>
          <w:b w:val="0"/>
          <w:bCs w:val="0"/>
          <w:sz w:val="44"/>
          <w:szCs w:val="44"/>
          <w:lang w:val="en-US" w:eastAsia="zh-CN"/>
        </w:rPr>
        <w:t>指南</w:t>
      </w:r>
      <w:r>
        <w:rPr>
          <w:rFonts w:hint="default" w:ascii="Times New Roman" w:hAnsi="Times New Roman" w:eastAsia="方正小标宋简体" w:cs="Times New Roman"/>
          <w:b w:val="0"/>
          <w:bCs w:val="0"/>
          <w:sz w:val="44"/>
          <w:szCs w:val="44"/>
        </w:rPr>
        <w:t>（医疗</w:t>
      </w:r>
      <w:r>
        <w:rPr>
          <w:rFonts w:hint="default" w:ascii="Times New Roman" w:hAnsi="Times New Roman" w:eastAsia="方正小标宋简体" w:cs="Times New Roman"/>
          <w:b w:val="0"/>
          <w:bCs w:val="0"/>
          <w:sz w:val="44"/>
          <w:szCs w:val="44"/>
          <w:lang w:val="en-US" w:eastAsia="zh-CN"/>
        </w:rPr>
        <w:t>机构</w:t>
      </w:r>
      <w:r>
        <w:rPr>
          <w:rFonts w:hint="eastAsia" w:ascii="Times New Roman" w:hAnsi="Times New Roman" w:eastAsia="方正小标宋简体" w:cs="Times New Roman"/>
          <w:b w:val="0"/>
          <w:bCs w:val="0"/>
          <w:sz w:val="44"/>
          <w:szCs w:val="44"/>
          <w:lang w:val="en-US" w:eastAsia="zh-CN"/>
        </w:rPr>
        <w:t>篇</w:t>
      </w:r>
      <w:r>
        <w:rPr>
          <w:rFonts w:hint="default" w:ascii="Times New Roman" w:hAnsi="Times New Roman" w:eastAsia="方正小标宋简体" w:cs="Times New Roman"/>
          <w:b w:val="0"/>
          <w:bCs w:val="0"/>
          <w:sz w:val="44"/>
          <w:szCs w:val="44"/>
        </w:rPr>
        <w:t>）</w:t>
      </w:r>
    </w:p>
    <w:p w14:paraId="6AF6CDA0">
      <w:pPr>
        <w:spacing w:line="500" w:lineRule="exact"/>
        <w:ind w:left="0" w:leftChars="0" w:firstLine="640" w:firstLineChars="200"/>
        <w:rPr>
          <w:rFonts w:hint="default" w:ascii="Times New Roman" w:hAnsi="Times New Roman" w:eastAsia="仿宋_GB2312" w:cs="Times New Roman"/>
          <w:color w:val="000000"/>
          <w:kern w:val="0"/>
          <w:sz w:val="32"/>
          <w:szCs w:val="32"/>
          <w:lang w:val="en-US" w:eastAsia="zh-CN" w:bidi="ar-SA"/>
        </w:rPr>
      </w:pPr>
    </w:p>
    <w:p w14:paraId="475AF561">
      <w:pPr>
        <w:spacing w:line="560" w:lineRule="exact"/>
        <w:ind w:left="0" w:leftChars="0" w:firstLine="640" w:firstLineChars="200"/>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i w:val="0"/>
          <w:iCs w:val="0"/>
          <w:caps w:val="0"/>
          <w:color w:val="000000"/>
          <w:spacing w:val="0"/>
          <w:kern w:val="0"/>
          <w:sz w:val="32"/>
          <w:szCs w:val="24"/>
          <w:shd w:val="clear" w:color="auto" w:fill="auto"/>
          <w:lang w:val="en-US" w:eastAsia="zh-CN" w:bidi="ar"/>
        </w:rPr>
        <w:t>为提高医务人员的筛查与干预能力，</w:t>
      </w:r>
      <w:r>
        <w:rPr>
          <w:rFonts w:hint="default" w:ascii="Times New Roman" w:hAnsi="Times New Roman" w:eastAsia="仿宋_GB2312" w:cs="Times New Roman"/>
          <w:b w:val="0"/>
          <w:bCs w:val="0"/>
          <w:kern w:val="0"/>
          <w:sz w:val="32"/>
          <w:szCs w:val="32"/>
          <w:lang w:bidi="ar"/>
        </w:rPr>
        <w:t>规范</w:t>
      </w:r>
      <w:r>
        <w:rPr>
          <w:rFonts w:hint="eastAsia" w:ascii="Times New Roman" w:hAnsi="Times New Roman" w:eastAsia="仿宋_GB2312" w:cs="Times New Roman"/>
          <w:b w:val="0"/>
          <w:bCs w:val="0"/>
          <w:kern w:val="0"/>
          <w:sz w:val="32"/>
          <w:szCs w:val="32"/>
          <w:lang w:eastAsia="zh-CN" w:bidi="ar"/>
        </w:rPr>
        <w:t>脊柱弯曲异常</w:t>
      </w:r>
      <w:r>
        <w:rPr>
          <w:rFonts w:hint="default" w:ascii="Times New Roman" w:hAnsi="Times New Roman" w:eastAsia="仿宋_GB2312" w:cs="Times New Roman"/>
          <w:b w:val="0"/>
          <w:bCs w:val="0"/>
          <w:kern w:val="0"/>
          <w:sz w:val="32"/>
          <w:szCs w:val="32"/>
          <w:lang w:bidi="ar"/>
        </w:rPr>
        <w:t>的筛查及管理流程，</w:t>
      </w:r>
      <w:r>
        <w:rPr>
          <w:rFonts w:hint="default" w:ascii="Times New Roman" w:hAnsi="Times New Roman" w:eastAsia="仿宋_GB2312" w:cs="Times New Roman"/>
          <w:i w:val="0"/>
          <w:iCs w:val="0"/>
          <w:caps w:val="0"/>
          <w:color w:val="000000"/>
          <w:spacing w:val="0"/>
          <w:kern w:val="0"/>
          <w:sz w:val="32"/>
          <w:szCs w:val="24"/>
          <w:shd w:val="clear" w:color="auto" w:fill="auto"/>
          <w:lang w:val="en-US" w:eastAsia="zh-CN" w:bidi="ar"/>
        </w:rPr>
        <w:t>强化学校卫生工作技术力量，</w:t>
      </w:r>
      <w:r>
        <w:rPr>
          <w:rFonts w:hint="eastAsia" w:ascii="Times New Roman" w:hAnsi="Times New Roman" w:eastAsia="仿宋_GB2312" w:cs="Times New Roman"/>
          <w:b w:val="0"/>
          <w:bCs w:val="0"/>
          <w:sz w:val="32"/>
          <w:szCs w:val="32"/>
          <w:lang w:eastAsia="zh-CN"/>
        </w:rPr>
        <w:t>切实降低</w:t>
      </w:r>
      <w:r>
        <w:rPr>
          <w:rFonts w:hint="default" w:ascii="Times New Roman" w:hAnsi="Times New Roman" w:eastAsia="仿宋_GB2312" w:cs="Times New Roman"/>
          <w:b w:val="0"/>
          <w:bCs w:val="0"/>
          <w:sz w:val="32"/>
          <w:szCs w:val="32"/>
        </w:rPr>
        <w:t>我区</w:t>
      </w:r>
      <w:r>
        <w:rPr>
          <w:rFonts w:hint="eastAsia" w:ascii="Times New Roman" w:hAnsi="Times New Roman" w:eastAsia="仿宋_GB2312" w:cs="Times New Roman"/>
          <w:b w:val="0"/>
          <w:bCs w:val="0"/>
          <w:sz w:val="32"/>
          <w:szCs w:val="32"/>
          <w:lang w:eastAsia="zh-CN"/>
        </w:rPr>
        <w:t>脊柱弯曲异常的发病率</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i w:val="0"/>
          <w:iCs w:val="0"/>
          <w:caps w:val="0"/>
          <w:color w:val="000000"/>
          <w:spacing w:val="0"/>
          <w:kern w:val="0"/>
          <w:sz w:val="32"/>
          <w:szCs w:val="24"/>
          <w:shd w:val="clear" w:color="auto" w:fill="auto"/>
          <w:lang w:val="en-US" w:eastAsia="zh-CN" w:bidi="ar"/>
        </w:rPr>
        <w:t>进一步推进儿童青少年</w:t>
      </w:r>
      <w:r>
        <w:rPr>
          <w:rFonts w:hint="eastAsia" w:ascii="Times New Roman" w:hAnsi="Times New Roman" w:eastAsia="仿宋_GB2312" w:cs="Times New Roman"/>
          <w:b w:val="0"/>
          <w:bCs w:val="0"/>
          <w:kern w:val="0"/>
          <w:sz w:val="32"/>
          <w:szCs w:val="32"/>
          <w:lang w:eastAsia="zh-CN" w:bidi="ar"/>
        </w:rPr>
        <w:t>脊柱弯曲异常</w:t>
      </w:r>
      <w:r>
        <w:rPr>
          <w:rFonts w:hint="default" w:ascii="Times New Roman" w:hAnsi="Times New Roman" w:eastAsia="仿宋_GB2312" w:cs="Times New Roman"/>
          <w:b w:val="0"/>
          <w:bCs w:val="0"/>
          <w:kern w:val="0"/>
          <w:sz w:val="32"/>
          <w:szCs w:val="32"/>
          <w:lang w:bidi="ar"/>
        </w:rPr>
        <w:t>管理</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i w:val="0"/>
          <w:iCs w:val="0"/>
          <w:caps w:val="0"/>
          <w:color w:val="000000"/>
          <w:spacing w:val="0"/>
          <w:kern w:val="0"/>
          <w:sz w:val="32"/>
          <w:szCs w:val="24"/>
          <w:shd w:val="clear" w:color="auto" w:fill="auto"/>
          <w:lang w:val="en-US" w:eastAsia="zh-CN" w:bidi="ar"/>
        </w:rPr>
        <w:t>，</w:t>
      </w:r>
      <w:r>
        <w:rPr>
          <w:rFonts w:hint="default" w:ascii="Times New Roman" w:hAnsi="Times New Roman" w:eastAsia="仿宋_GB2312" w:cs="Times New Roman"/>
          <w:sz w:val="32"/>
          <w:szCs w:val="32"/>
          <w:lang w:val="en-US" w:eastAsia="zh-CN"/>
        </w:rPr>
        <w:t>特</w:t>
      </w:r>
      <w:r>
        <w:rPr>
          <w:rFonts w:hint="eastAsia" w:ascii="Times New Roman" w:hAnsi="Times New Roman" w:eastAsia="仿宋_GB2312" w:cs="Times New Roman"/>
          <w:sz w:val="32"/>
          <w:szCs w:val="32"/>
          <w:lang w:val="en-US" w:eastAsia="zh-CN"/>
        </w:rPr>
        <w:t>针对医疗机构的特点，</w:t>
      </w:r>
      <w:r>
        <w:rPr>
          <w:rFonts w:hint="default" w:ascii="Times New Roman" w:hAnsi="Times New Roman" w:eastAsia="仿宋_GB2312" w:cs="Times New Roman"/>
          <w:sz w:val="32"/>
          <w:szCs w:val="32"/>
          <w:lang w:val="en-US" w:eastAsia="zh-CN"/>
        </w:rPr>
        <w:t>参考</w:t>
      </w:r>
      <w:r>
        <w:rPr>
          <w:rFonts w:hint="default" w:ascii="Times New Roman" w:hAnsi="Times New Roman" w:eastAsia="仿宋_GB2312" w:cs="Times New Roman"/>
          <w:b w:val="0"/>
          <w:bCs w:val="0"/>
          <w:kern w:val="0"/>
          <w:sz w:val="32"/>
          <w:szCs w:val="32"/>
          <w:lang w:bidi="ar"/>
        </w:rPr>
        <w:t>国内外指南、专家共识及广西经验制定本指南。</w:t>
      </w:r>
    </w:p>
    <w:p w14:paraId="687DDB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auto"/>
          <w:spacing w:val="0"/>
          <w:kern w:val="0"/>
          <w:sz w:val="32"/>
          <w:szCs w:val="32"/>
          <w:shd w:val="clear" w:color="auto" w:fill="auto"/>
          <w:lang w:val="en-US" w:eastAsia="zh-CN" w:bidi="ar"/>
        </w:rPr>
      </w:pPr>
      <w:r>
        <w:rPr>
          <w:rFonts w:hint="default" w:ascii="Times New Roman" w:hAnsi="Times New Roman" w:eastAsia="黑体" w:cs="Times New Roman"/>
          <w:b w:val="0"/>
          <w:bCs w:val="0"/>
          <w:i w:val="0"/>
          <w:iCs w:val="0"/>
          <w:caps w:val="0"/>
          <w:color w:val="auto"/>
          <w:spacing w:val="0"/>
          <w:kern w:val="0"/>
          <w:sz w:val="32"/>
          <w:szCs w:val="32"/>
          <w:shd w:val="clear" w:color="auto" w:fill="auto"/>
          <w:lang w:val="en-US" w:eastAsia="zh-CN" w:bidi="ar"/>
        </w:rPr>
        <w:t>一、技术指导</w:t>
      </w:r>
    </w:p>
    <w:p w14:paraId="1C397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由广西儿童青少年</w:t>
      </w:r>
      <w:r>
        <w:rPr>
          <w:rFonts w:hint="eastAsia" w:ascii="Times New Roman" w:hAnsi="Times New Roman" w:eastAsia="仿宋_GB2312" w:cs="Times New Roman"/>
          <w:sz w:val="32"/>
          <w:szCs w:val="32"/>
          <w:lang w:val="en-US" w:eastAsia="zh-CN"/>
        </w:rPr>
        <w:t>脊柱弯曲异常防治技术</w:t>
      </w:r>
      <w:r>
        <w:rPr>
          <w:rFonts w:hint="default" w:ascii="Times New Roman" w:hAnsi="Times New Roman" w:eastAsia="仿宋_GB2312" w:cs="Times New Roman"/>
          <w:sz w:val="32"/>
          <w:szCs w:val="32"/>
          <w:lang w:val="en-US" w:eastAsia="zh-CN"/>
        </w:rPr>
        <w:t>指导中心的</w:t>
      </w:r>
      <w:r>
        <w:rPr>
          <w:rFonts w:hint="eastAsia" w:ascii="Times New Roman" w:hAnsi="Times New Roman" w:eastAsia="仿宋_GB2312" w:cs="Times New Roman"/>
          <w:sz w:val="32"/>
          <w:szCs w:val="32"/>
          <w:lang w:val="en-US" w:eastAsia="zh-CN"/>
        </w:rPr>
        <w:t>自治区江滨医院</w:t>
      </w:r>
      <w:r>
        <w:rPr>
          <w:rFonts w:hint="default" w:ascii="Times New Roman" w:hAnsi="Times New Roman" w:eastAsia="仿宋_GB2312" w:cs="Times New Roman"/>
          <w:sz w:val="32"/>
          <w:szCs w:val="32"/>
          <w:lang w:val="en-US" w:eastAsia="zh-CN"/>
        </w:rPr>
        <w:t>牵头，自治区妇幼保健院协助，共同负责全区儿童青少年</w:t>
      </w:r>
      <w:r>
        <w:rPr>
          <w:rFonts w:hint="eastAsia" w:ascii="Times New Roman" w:hAnsi="Times New Roman" w:eastAsia="仿宋_GB2312" w:cs="Times New Roman"/>
          <w:sz w:val="32"/>
          <w:szCs w:val="32"/>
          <w:lang w:val="en-US" w:eastAsia="zh-CN"/>
        </w:rPr>
        <w:t>脊柱弯曲异常防控</w:t>
      </w:r>
      <w:r>
        <w:rPr>
          <w:rFonts w:hint="default" w:ascii="Times New Roman" w:hAnsi="Times New Roman" w:eastAsia="仿宋_GB2312" w:cs="Times New Roman"/>
          <w:sz w:val="32"/>
          <w:szCs w:val="32"/>
          <w:lang w:val="en-US" w:eastAsia="zh-CN"/>
        </w:rPr>
        <w:t>工作的推进。</w:t>
      </w:r>
    </w:p>
    <w:p w14:paraId="628EDA8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b w:val="0"/>
          <w:bCs/>
          <w:sz w:val="32"/>
          <w:szCs w:val="32"/>
        </w:rPr>
      </w:pPr>
      <w:r>
        <w:rPr>
          <w:rFonts w:hint="eastAsia" w:ascii="Times New Roman" w:hAnsi="Times New Roman" w:eastAsia="黑体" w:cs="Times New Roman"/>
          <w:b w:val="0"/>
          <w:bCs/>
          <w:sz w:val="32"/>
          <w:szCs w:val="32"/>
          <w:lang w:eastAsia="zh-CN"/>
        </w:rPr>
        <w:t>二</w:t>
      </w:r>
      <w:r>
        <w:rPr>
          <w:rFonts w:hint="default" w:ascii="Times New Roman" w:hAnsi="Times New Roman" w:eastAsia="黑体" w:cs="Times New Roman"/>
          <w:b w:val="0"/>
          <w:bCs/>
          <w:sz w:val="32"/>
          <w:szCs w:val="32"/>
        </w:rPr>
        <w:t>、基本概念</w:t>
      </w:r>
    </w:p>
    <w:p w14:paraId="6E750DC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color w:val="484848"/>
          <w:sz w:val="32"/>
          <w:szCs w:val="32"/>
        </w:rPr>
      </w:pPr>
      <w:r>
        <w:rPr>
          <w:rFonts w:hint="default" w:ascii="Times New Roman" w:hAnsi="Times New Roman" w:eastAsia="楷体_GB2312" w:cs="Times New Roman"/>
          <w:color w:val="000000"/>
          <w:sz w:val="32"/>
          <w:szCs w:val="32"/>
        </w:rPr>
        <w:t>（一）定义</w:t>
      </w:r>
      <w:r>
        <w:rPr>
          <w:rFonts w:hint="default" w:ascii="Times New Roman" w:hAnsi="Times New Roman" w:eastAsia="楷体_GB2312" w:cs="Times New Roman"/>
          <w:color w:val="000000"/>
          <w:sz w:val="32"/>
          <w:szCs w:val="32"/>
          <w:lang w:eastAsia="zh-CN"/>
        </w:rPr>
        <w:t>。</w:t>
      </w:r>
    </w:p>
    <w:p w14:paraId="739B122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484848"/>
          <w:sz w:val="32"/>
          <w:szCs w:val="32"/>
        </w:rPr>
      </w:pPr>
      <w:r>
        <w:rPr>
          <w:rFonts w:hint="default" w:ascii="Times New Roman" w:hAnsi="Times New Roman" w:eastAsia="仿宋_GB2312" w:cs="Times New Roman"/>
          <w:color w:val="000000"/>
          <w:sz w:val="32"/>
          <w:szCs w:val="32"/>
        </w:rPr>
        <w:t>1.脊柱弯曲异常</w:t>
      </w:r>
      <w:r>
        <w:rPr>
          <w:rFonts w:hint="default" w:ascii="Times New Roman" w:hAnsi="Times New Roman" w:eastAsia="仿宋_GB2312" w:cs="Times New Roman"/>
          <w:color w:val="000000"/>
          <w:kern w:val="0"/>
          <w:sz w:val="32"/>
          <w:szCs w:val="32"/>
          <w:lang w:val="en-US" w:eastAsia="zh-CN" w:bidi="ar-SA"/>
        </w:rPr>
        <w:t>（Spinal Curvature Abnormality）</w:t>
      </w:r>
      <w:r>
        <w:rPr>
          <w:rFonts w:hint="default" w:ascii="Times New Roman" w:hAnsi="Times New Roman" w:eastAsia="仿宋_GB2312" w:cs="Times New Roman"/>
          <w:color w:val="000000"/>
          <w:sz w:val="32"/>
          <w:szCs w:val="32"/>
        </w:rPr>
        <w:t>：脊柱弯曲形态超出了正常生理弯曲范围，主要包含脊柱侧弯和脊柱前后弯曲异常。</w:t>
      </w:r>
    </w:p>
    <w:p w14:paraId="06B6AF2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484848"/>
          <w:sz w:val="32"/>
          <w:szCs w:val="32"/>
        </w:rPr>
      </w:pPr>
      <w:r>
        <w:rPr>
          <w:rFonts w:hint="default" w:ascii="Times New Roman" w:hAnsi="Times New Roman" w:eastAsia="仿宋_GB2312" w:cs="Times New Roman"/>
          <w:color w:val="000000"/>
          <w:sz w:val="32"/>
          <w:szCs w:val="32"/>
        </w:rPr>
        <w:t>2.脊柱侧弯</w:t>
      </w:r>
      <w:r>
        <w:rPr>
          <w:rFonts w:hint="default" w:ascii="Times New Roman" w:hAnsi="Times New Roman" w:eastAsia="仿宋_GB2312" w:cs="Times New Roman"/>
          <w:color w:val="000000"/>
          <w:kern w:val="0"/>
          <w:sz w:val="32"/>
          <w:szCs w:val="32"/>
          <w:lang w:val="en-US" w:eastAsia="zh-CN" w:bidi="ar-SA"/>
        </w:rPr>
        <w:t>（Scoliosis）</w:t>
      </w:r>
      <w:r>
        <w:rPr>
          <w:rFonts w:hint="default" w:ascii="Times New Roman" w:hAnsi="Times New Roman" w:eastAsia="仿宋_GB2312" w:cs="Times New Roman"/>
          <w:color w:val="000000"/>
          <w:sz w:val="32"/>
          <w:szCs w:val="32"/>
        </w:rPr>
        <w:t>：指脊柱在冠状面上一个或多个节段椎体偏离身体中线向侧方形成弯曲，多伴有椎体的旋转和矢状面上后凸或前凸增加或减少、肋骨和骨盆的旋转倾斜畸形以及椎旁的韧带肌肉异常，是一种脊柱的三维结构畸形。国际脊柱侧凸研究学会对其量化，采用Cobb法评估标准站立拍摄的全脊柱正位“X”光片，通常将Cobb角≥10°定义为脊柱侧弯。</w:t>
      </w:r>
    </w:p>
    <w:p w14:paraId="7AB956E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3.脊柱前后弯曲异常</w:t>
      </w:r>
      <w:r>
        <w:rPr>
          <w:rFonts w:hint="default" w:ascii="Times New Roman" w:hAnsi="Times New Roman" w:eastAsia="仿宋_GB2312" w:cs="Times New Roman"/>
          <w:color w:val="000000"/>
          <w:kern w:val="0"/>
          <w:sz w:val="32"/>
          <w:szCs w:val="32"/>
          <w:lang w:val="en-US" w:eastAsia="zh-CN" w:bidi="ar-SA"/>
        </w:rPr>
        <w:t>（Sagittal spinal abnormality）</w:t>
      </w:r>
      <w:r>
        <w:rPr>
          <w:rFonts w:hint="default" w:ascii="Times New Roman" w:hAnsi="Times New Roman" w:eastAsia="仿宋_GB2312" w:cs="Times New Roman"/>
          <w:color w:val="000000"/>
          <w:sz w:val="32"/>
          <w:szCs w:val="32"/>
        </w:rPr>
        <w:t>：从侧面观，脊柱存在颈曲、胸曲、腰曲和骶曲四个生理性弯曲，并处于整体平衡状态，其中颈曲和腰曲向前，胸曲和骶曲向后。当脊柱矢状面局部弯曲和整体形态超过生理范围，即可视为脊柱前后弯曲异常。</w:t>
      </w:r>
    </w:p>
    <w:p w14:paraId="7A87659E">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484848"/>
          <w:sz w:val="32"/>
          <w:szCs w:val="32"/>
        </w:rPr>
      </w:pPr>
      <w:r>
        <w:rPr>
          <w:rFonts w:hint="default" w:ascii="Times New Roman" w:hAnsi="Times New Roman" w:eastAsia="仿宋_GB2312" w:cs="Times New Roman"/>
          <w:color w:val="000000"/>
          <w:sz w:val="32"/>
          <w:szCs w:val="32"/>
        </w:rPr>
        <w:t>4.姿态不良（Incorrect Posture）：正确的身体姿态是指身体在直立或坐姿状态下可以长期保持稳定状态，且能维持各组织器官的正常功能，各关节、韧带、肌肉处于适当紧张程度的一种正常身体状态。偏离正确身体姿态的状态均为姿态不良。姿态不良通常表现为Cobb角＜10°的脊柱侧向弯曲、颈椎前倾、圆肩、含背、哈腰、骨盆前倾、骨盆后倾等。</w:t>
      </w:r>
    </w:p>
    <w:p w14:paraId="05C373EF">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color w:val="484848"/>
          <w:sz w:val="32"/>
          <w:szCs w:val="32"/>
        </w:rPr>
      </w:pPr>
      <w:r>
        <w:rPr>
          <w:rFonts w:hint="default" w:ascii="Times New Roman" w:hAnsi="Times New Roman" w:eastAsia="楷体_GB2312" w:cs="Times New Roman"/>
          <w:color w:val="000000"/>
          <w:sz w:val="32"/>
          <w:szCs w:val="32"/>
        </w:rPr>
        <w:t>（二）分类</w:t>
      </w:r>
      <w:r>
        <w:rPr>
          <w:rFonts w:hint="default" w:ascii="Times New Roman" w:hAnsi="Times New Roman" w:eastAsia="楷体_GB2312" w:cs="Times New Roman"/>
          <w:color w:val="000000"/>
          <w:sz w:val="32"/>
          <w:szCs w:val="32"/>
          <w:lang w:eastAsia="zh-CN"/>
        </w:rPr>
        <w:t>。</w:t>
      </w:r>
    </w:p>
    <w:p w14:paraId="51ED9C33">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484848"/>
          <w:sz w:val="32"/>
          <w:szCs w:val="32"/>
        </w:rPr>
      </w:pPr>
      <w:r>
        <w:rPr>
          <w:rFonts w:hint="default" w:ascii="Times New Roman" w:hAnsi="Times New Roman" w:eastAsia="仿宋_GB2312" w:cs="Times New Roman"/>
          <w:color w:val="000000"/>
          <w:sz w:val="32"/>
          <w:szCs w:val="32"/>
        </w:rPr>
        <w:t>1.脊柱侧弯</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主要分为非结构性脊柱侧弯和结构性脊柱侧弯。</w:t>
      </w:r>
    </w:p>
    <w:p w14:paraId="528503F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484848"/>
          <w:sz w:val="32"/>
          <w:szCs w:val="32"/>
        </w:rPr>
      </w:pPr>
      <w:r>
        <w:rPr>
          <w:rFonts w:hint="default" w:ascii="Times New Roman" w:hAnsi="Times New Roman" w:eastAsia="仿宋_GB2312" w:cs="Times New Roman"/>
          <w:color w:val="000000"/>
          <w:sz w:val="32"/>
          <w:szCs w:val="32"/>
        </w:rPr>
        <w:t>（1）非结构性脊柱侧弯</w:t>
      </w:r>
      <w:r>
        <w:rPr>
          <w:rFonts w:hint="default" w:ascii="Times New Roman" w:hAnsi="Times New Roman" w:eastAsia="仿宋_GB2312" w:cs="Times New Roman"/>
          <w:color w:val="000000"/>
          <w:sz w:val="32"/>
          <w:szCs w:val="32"/>
          <w:lang w:eastAsia="zh-CN"/>
        </w:rPr>
        <w:t>。</w:t>
      </w:r>
    </w:p>
    <w:p w14:paraId="4D4C64D9">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484848"/>
          <w:sz w:val="32"/>
          <w:szCs w:val="32"/>
        </w:rPr>
      </w:pPr>
      <w:r>
        <w:rPr>
          <w:rFonts w:hint="default" w:ascii="Times New Roman" w:hAnsi="Times New Roman" w:eastAsia="仿宋_GB2312" w:cs="Times New Roman"/>
          <w:color w:val="000000"/>
          <w:sz w:val="32"/>
          <w:szCs w:val="32"/>
        </w:rPr>
        <w:t>非结构性脊柱侧弯是指某些原因引起的暂时性侧弯，一旦原因去除，即可恢复正常。一般该人群在平卧时侧弯常可自行消失，拍摄“X”光片，脊柱骨性结构均为正常。如姿势性脊柱侧弯、疼痛性脊柱侧弯等。</w:t>
      </w:r>
    </w:p>
    <w:p w14:paraId="4110FADA">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484848"/>
          <w:sz w:val="32"/>
          <w:szCs w:val="32"/>
        </w:rPr>
      </w:pPr>
      <w:r>
        <w:rPr>
          <w:rFonts w:hint="default" w:ascii="Times New Roman" w:hAnsi="Times New Roman" w:eastAsia="仿宋_GB2312" w:cs="Times New Roman"/>
          <w:color w:val="000000"/>
          <w:sz w:val="32"/>
          <w:szCs w:val="32"/>
        </w:rPr>
        <w:t>（2）结构性脊柱侧弯</w:t>
      </w:r>
      <w:r>
        <w:rPr>
          <w:rFonts w:hint="default" w:ascii="Times New Roman" w:hAnsi="Times New Roman" w:eastAsia="仿宋_GB2312" w:cs="Times New Roman"/>
          <w:color w:val="000000"/>
          <w:sz w:val="32"/>
          <w:szCs w:val="32"/>
          <w:lang w:eastAsia="zh-CN"/>
        </w:rPr>
        <w:t>。</w:t>
      </w:r>
    </w:p>
    <w:p w14:paraId="10879CA3">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结构性脊柱侧弯常为真正的脊柱侧弯。按病因学分类，通常分为特发性脊柱侧弯和其他类型脊柱侧弯。</w:t>
      </w:r>
    </w:p>
    <w:p w14:paraId="34057C39">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484848"/>
          <w:sz w:val="32"/>
          <w:szCs w:val="32"/>
        </w:rPr>
      </w:pPr>
      <w:r>
        <w:rPr>
          <w:rFonts w:hint="default" w:ascii="Times New Roman" w:hAnsi="Times New Roman" w:eastAsia="仿宋_GB2312" w:cs="Times New Roman"/>
          <w:color w:val="000000"/>
          <w:sz w:val="32"/>
          <w:szCs w:val="32"/>
        </w:rPr>
        <w:t>①特发性脊柱侧弯。特发性脊柱侧弯发病原因不明，为儿童青少年脊柱侧弯中最常见的类型，占比约75～80%，以青春期女性为主。特发性脊柱侧弯依据年龄分为：婴儿型：0</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3岁；少儿型：4</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9岁；青少年型：10</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18岁。其中青少年型特发性脊柱侧弯最为常见，占特发性脊柱侧弯约70～90%。</w:t>
      </w:r>
    </w:p>
    <w:p w14:paraId="1514259F">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484848"/>
          <w:sz w:val="32"/>
          <w:szCs w:val="32"/>
        </w:rPr>
      </w:pPr>
      <w:r>
        <w:rPr>
          <w:rFonts w:hint="default" w:ascii="Times New Roman" w:hAnsi="Times New Roman" w:eastAsia="仿宋_GB2312" w:cs="Times New Roman"/>
          <w:color w:val="000000"/>
          <w:sz w:val="32"/>
          <w:szCs w:val="32"/>
        </w:rPr>
        <w:t>②其他类型脊柱侧弯。先天性脊柱侧弯、神经肌肉型脊柱侧弯和综合征型脊柱侧弯等。</w:t>
      </w:r>
    </w:p>
    <w:p w14:paraId="1BE64FED">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484848"/>
          <w:sz w:val="32"/>
          <w:szCs w:val="32"/>
        </w:rPr>
      </w:pPr>
      <w:r>
        <w:rPr>
          <w:rFonts w:hint="default" w:ascii="Times New Roman" w:hAnsi="Times New Roman" w:eastAsia="仿宋_GB2312" w:cs="Times New Roman"/>
          <w:color w:val="000000"/>
          <w:sz w:val="32"/>
          <w:szCs w:val="32"/>
        </w:rPr>
        <w:t>2.脊柱前后弯曲异常</w:t>
      </w:r>
      <w:r>
        <w:rPr>
          <w:rFonts w:hint="default" w:ascii="Times New Roman" w:hAnsi="Times New Roman" w:eastAsia="仿宋_GB2312" w:cs="Times New Roman"/>
          <w:color w:val="000000"/>
          <w:sz w:val="32"/>
          <w:szCs w:val="32"/>
          <w:lang w:eastAsia="zh-CN"/>
        </w:rPr>
        <w:t>。</w:t>
      </w:r>
    </w:p>
    <w:p w14:paraId="1F3F2E40">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484848"/>
          <w:sz w:val="32"/>
          <w:szCs w:val="32"/>
        </w:rPr>
      </w:pPr>
      <w:r>
        <w:rPr>
          <w:rFonts w:hint="default" w:ascii="Times New Roman" w:hAnsi="Times New Roman" w:eastAsia="仿宋_GB2312" w:cs="Times New Roman"/>
          <w:color w:val="000000"/>
          <w:sz w:val="32"/>
          <w:szCs w:val="32"/>
        </w:rPr>
        <w:t>（1）非结构性脊柱前后弯曲异常。</w:t>
      </w:r>
    </w:p>
    <w:p w14:paraId="331A5AAC">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484848"/>
          <w:sz w:val="32"/>
          <w:szCs w:val="32"/>
        </w:rPr>
      </w:pPr>
      <w:r>
        <w:rPr>
          <w:rFonts w:hint="default" w:ascii="Times New Roman" w:hAnsi="Times New Roman" w:eastAsia="仿宋_GB2312" w:cs="Times New Roman"/>
          <w:color w:val="000000"/>
          <w:sz w:val="32"/>
          <w:szCs w:val="32"/>
        </w:rPr>
        <w:t>通常为可逆性的，通过姿势调整即可恢复至生理性范围，如姿势性驼背和姿势性腰椎前凸过大。</w:t>
      </w:r>
    </w:p>
    <w:p w14:paraId="36D606B7">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484848"/>
          <w:sz w:val="32"/>
          <w:szCs w:val="32"/>
        </w:rPr>
      </w:pPr>
      <w:r>
        <w:rPr>
          <w:rFonts w:hint="default" w:ascii="Times New Roman" w:hAnsi="Times New Roman" w:eastAsia="仿宋_GB2312" w:cs="Times New Roman"/>
          <w:color w:val="000000"/>
          <w:sz w:val="32"/>
          <w:szCs w:val="32"/>
        </w:rPr>
        <w:t>（2）结构性脊柱前后弯曲异常。</w:t>
      </w:r>
    </w:p>
    <w:p w14:paraId="1DDED158">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结构性脊柱前后弯曲异常的畸形程度相对严重、僵硬，通过姿势矫正很难恢复到正常范围，如休门氏病、创伤性或结核性脊柱后凸畸形。</w:t>
      </w:r>
    </w:p>
    <w:p w14:paraId="2BB4B287">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（三）分期及临床表现</w:t>
      </w:r>
      <w:r>
        <w:rPr>
          <w:rFonts w:hint="default" w:ascii="Times New Roman" w:hAnsi="Times New Roman" w:eastAsia="楷体_GB2312" w:cs="Times New Roman"/>
          <w:color w:val="000000"/>
          <w:sz w:val="32"/>
          <w:szCs w:val="32"/>
          <w:lang w:eastAsia="zh-CN"/>
        </w:rPr>
        <w:t>。</w:t>
      </w:r>
    </w:p>
    <w:p w14:paraId="6E38452C">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1.按弯曲程度分期（严重程度）</w:t>
      </w:r>
      <w:r>
        <w:rPr>
          <w:rFonts w:hint="default" w:ascii="Times New Roman" w:hAnsi="Times New Roman" w:eastAsia="仿宋_GB2312" w:cs="Times New Roman"/>
          <w:color w:val="000000"/>
          <w:sz w:val="32"/>
          <w:szCs w:val="32"/>
          <w:lang w:eastAsia="zh-CN"/>
        </w:rPr>
        <w:t>。</w:t>
      </w:r>
    </w:p>
    <w:p w14:paraId="55D016F1">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（1）轻度（早期）Cobb角</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25°，通常无明显不适，外观上可能轻微不对称（如双肩不等高、一侧肩胛骨突出）。</w:t>
      </w:r>
    </w:p>
    <w:p w14:paraId="7D715174">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（2）中度（进展期）Cobb角25°</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45°，体态不对称较明显，可能伴有轻微背部疲劳或疼痛。</w:t>
      </w:r>
    </w:p>
    <w:p w14:paraId="7F72868F">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（3）重度（晚期）Cobb角</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45°，体态畸形非常明显，可能出现驼背、剃刀背（肋骨隆起）。</w:t>
      </w:r>
    </w:p>
    <w:p w14:paraId="60D6810C">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2.按年龄和生长发育状态分期</w:t>
      </w:r>
      <w:r>
        <w:rPr>
          <w:rFonts w:hint="default" w:ascii="Times New Roman" w:hAnsi="Times New Roman" w:eastAsia="仿宋_GB2312" w:cs="Times New Roman"/>
          <w:color w:val="000000"/>
          <w:sz w:val="32"/>
          <w:szCs w:val="32"/>
          <w:lang w:eastAsia="zh-CN"/>
        </w:rPr>
        <w:t>。</w:t>
      </w:r>
    </w:p>
    <w:p w14:paraId="4CE4903C">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（1）婴幼儿期（0</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3岁），较为罕见，需要密切监测，部分可自行消退。</w:t>
      </w:r>
    </w:p>
    <w:p w14:paraId="5ECB4859">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（2）少儿期（4</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9岁），进展风险较高，需要积极干预。</w:t>
      </w:r>
    </w:p>
    <w:p w14:paraId="07FB05F1">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（3）青少年期（10岁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骨骼成熟），最常见，占80%以上。由于处于生长发育高峰，侧弯进展风险最高，是治疗和监控的重点时期。</w:t>
      </w:r>
    </w:p>
    <w:p w14:paraId="18C4C6CF">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（4）成人期（骨骼成熟后），指青少年时期遗留的侧弯在成年后继续加重（通常</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50</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的胸弯或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40°的腰弯有进展风险）。</w:t>
      </w:r>
    </w:p>
    <w:p w14:paraId="4493EC47">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（四）诊断要点</w:t>
      </w:r>
      <w:r>
        <w:rPr>
          <w:rFonts w:hint="default" w:ascii="Times New Roman" w:hAnsi="Times New Roman" w:eastAsia="楷体_GB2312" w:cs="Times New Roman"/>
          <w:color w:val="000000"/>
          <w:sz w:val="32"/>
          <w:szCs w:val="32"/>
          <w:lang w:eastAsia="zh-CN"/>
        </w:rPr>
        <w:t>。</w:t>
      </w:r>
    </w:p>
    <w:p w14:paraId="74F1BC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sz w:val="32"/>
          <w:szCs w:val="32"/>
          <w:lang w:val="en-US" w:eastAsia="zh-CN"/>
        </w:rPr>
        <w:t>脊柱侧弯以</w:t>
      </w:r>
      <w:r>
        <w:rPr>
          <w:rFonts w:hint="default" w:ascii="Times New Roman" w:hAnsi="Times New Roman" w:eastAsia="仿宋_GB2312" w:cs="Times New Roman"/>
          <w:color w:val="000000"/>
          <w:sz w:val="32"/>
          <w:szCs w:val="32"/>
        </w:rPr>
        <w:t>特发性脊柱侧</w:t>
      </w:r>
      <w:r>
        <w:rPr>
          <w:rFonts w:hint="default" w:ascii="Times New Roman" w:hAnsi="Times New Roman" w:eastAsia="仿宋_GB2312" w:cs="Times New Roman"/>
          <w:color w:val="000000"/>
          <w:sz w:val="32"/>
          <w:szCs w:val="32"/>
          <w:lang w:val="en-US" w:eastAsia="zh-CN"/>
        </w:rPr>
        <w:t>弯为主，约占80%。</w:t>
      </w:r>
      <w:r>
        <w:rPr>
          <w:rFonts w:hint="default" w:ascii="Times New Roman" w:hAnsi="Times New Roman" w:eastAsia="仿宋_GB2312" w:cs="Times New Roman"/>
          <w:color w:val="000000"/>
          <w:sz w:val="32"/>
          <w:szCs w:val="32"/>
        </w:rPr>
        <w:t>青少年特发性脊柱侧</w:t>
      </w:r>
      <w:r>
        <w:rPr>
          <w:rFonts w:hint="default" w:ascii="Times New Roman" w:hAnsi="Times New Roman" w:eastAsia="仿宋_GB2312" w:cs="Times New Roman"/>
          <w:color w:val="000000"/>
          <w:sz w:val="32"/>
          <w:szCs w:val="32"/>
          <w:lang w:val="en-US" w:eastAsia="zh-CN"/>
        </w:rPr>
        <w:t>弯</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32"/>
          <w:szCs w:val="32"/>
          <w:lang w:bidi="ar"/>
        </w:rPr>
        <w:t>AIS</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32"/>
          <w:szCs w:val="32"/>
          <w:lang w:bidi="ar"/>
        </w:rPr>
        <w:t>诊断的金标准是在脊柱全长正位X线片冠状面上发现脊柱有超过10°以上的弯曲。AIS的诊断需首先排除任何非特发性病因，并评估侧凸是否会进展及可能出现的长期并发症。</w:t>
      </w:r>
    </w:p>
    <w:p w14:paraId="546D9A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bidi="ar"/>
        </w:rPr>
        <w:t>病史采集应包括患者的年龄、出生史、家族史、生理成熟度（如初潮情况）、侧</w:t>
      </w:r>
      <w:r>
        <w:rPr>
          <w:rFonts w:hint="default" w:ascii="Times New Roman" w:hAnsi="Times New Roman" w:eastAsia="仿宋_GB2312" w:cs="Times New Roman"/>
          <w:color w:val="000000"/>
          <w:kern w:val="0"/>
          <w:sz w:val="32"/>
          <w:szCs w:val="32"/>
          <w:lang w:val="en-US" w:eastAsia="zh-CN" w:bidi="ar"/>
        </w:rPr>
        <w:t>弯</w:t>
      </w:r>
      <w:r>
        <w:rPr>
          <w:rFonts w:hint="default" w:ascii="Times New Roman" w:hAnsi="Times New Roman" w:eastAsia="仿宋_GB2312" w:cs="Times New Roman"/>
          <w:color w:val="000000"/>
          <w:kern w:val="0"/>
          <w:sz w:val="32"/>
          <w:szCs w:val="32"/>
          <w:lang w:bidi="ar"/>
        </w:rPr>
        <w:t>发展史及是否伴随疼痛等。除常规的神经系统检查、体格检查外，还应结合整体姿态，以评估脊柱弯曲类型、双肩高度、腰部不对称性和骨盆倾斜度</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双下肢是否等长</w:t>
      </w:r>
      <w:r>
        <w:rPr>
          <w:rFonts w:hint="default" w:ascii="Times New Roman" w:hAnsi="Times New Roman" w:eastAsia="仿宋_GB2312" w:cs="Times New Roman"/>
          <w:color w:val="000000"/>
          <w:kern w:val="0"/>
          <w:sz w:val="32"/>
          <w:szCs w:val="32"/>
          <w:lang w:bidi="ar"/>
        </w:rPr>
        <w:t>等。</w:t>
      </w:r>
    </w:p>
    <w:p w14:paraId="6E9508E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bidi="ar"/>
        </w:rPr>
        <w:t>若发现脊柱中轴皮肤异常、脊柱裂、脑膜脊髓膨出或牛奶咖啡斑（提示神经纤维瘤病</w:t>
      </w:r>
      <w:r>
        <w:rPr>
          <w:rFonts w:hint="default" w:ascii="Times New Roman" w:hAnsi="Times New Roman" w:eastAsia="仿宋_GB2312" w:cs="Times New Roman"/>
          <w:color w:val="000000"/>
          <w:kern w:val="0"/>
          <w:sz w:val="32"/>
          <w:szCs w:val="32"/>
          <w:lang w:val="en-US" w:eastAsia="zh-CN" w:bidi="ar"/>
        </w:rPr>
        <w:t>可能</w:t>
      </w:r>
      <w:r>
        <w:rPr>
          <w:rFonts w:hint="default" w:ascii="Times New Roman" w:hAnsi="Times New Roman" w:eastAsia="仿宋_GB2312" w:cs="Times New Roman"/>
          <w:color w:val="000000"/>
          <w:kern w:val="0"/>
          <w:sz w:val="32"/>
          <w:szCs w:val="32"/>
          <w:lang w:bidi="ar"/>
        </w:rPr>
        <w:t>），足畸形可能提示潜在的神经轴异常，而腹部反射不对称等应考虑非特发性脊柱侧</w:t>
      </w:r>
      <w:r>
        <w:rPr>
          <w:rFonts w:hint="default" w:ascii="Times New Roman" w:hAnsi="Times New Roman" w:eastAsia="仿宋_GB2312" w:cs="Times New Roman"/>
          <w:color w:val="000000"/>
          <w:kern w:val="0"/>
          <w:sz w:val="32"/>
          <w:szCs w:val="32"/>
          <w:lang w:val="en-US" w:eastAsia="zh-CN" w:bidi="ar"/>
        </w:rPr>
        <w:t>弯</w:t>
      </w:r>
      <w:r>
        <w:rPr>
          <w:rFonts w:hint="default" w:ascii="Times New Roman" w:hAnsi="Times New Roman" w:eastAsia="仿宋_GB2312" w:cs="Times New Roman"/>
          <w:color w:val="000000"/>
          <w:kern w:val="0"/>
          <w:sz w:val="32"/>
          <w:szCs w:val="32"/>
          <w:lang w:bidi="ar"/>
        </w:rPr>
        <w:t>的可能性。</w:t>
      </w:r>
    </w:p>
    <w:p w14:paraId="375554E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bidi="ar"/>
        </w:rPr>
        <w:t>对于AIS，需要进行详细的影像学检查，包括全脊柱X线片、双下肢X线片、全脊柱三维CT和全脊柱MRI等。</w:t>
      </w:r>
    </w:p>
    <w:p w14:paraId="11F83EA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eastAsia"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bidi="ar"/>
        </w:rPr>
        <w:t>骨骼成熟度是评估AIS患者脊柱侧</w:t>
      </w:r>
      <w:r>
        <w:rPr>
          <w:rFonts w:hint="default" w:ascii="Times New Roman" w:hAnsi="Times New Roman" w:eastAsia="仿宋_GB2312" w:cs="Times New Roman"/>
          <w:color w:val="000000"/>
          <w:kern w:val="0"/>
          <w:sz w:val="32"/>
          <w:szCs w:val="32"/>
          <w:lang w:val="en-US" w:eastAsia="zh-CN" w:bidi="ar"/>
        </w:rPr>
        <w:t>弯</w:t>
      </w:r>
      <w:r>
        <w:rPr>
          <w:rFonts w:hint="default" w:ascii="Times New Roman" w:hAnsi="Times New Roman" w:eastAsia="仿宋_GB2312" w:cs="Times New Roman"/>
          <w:color w:val="000000"/>
          <w:kern w:val="0"/>
          <w:sz w:val="32"/>
          <w:szCs w:val="32"/>
          <w:lang w:bidi="ar"/>
        </w:rPr>
        <w:t>进展的一个关键因素，直接影响治疗决策、治疗效果及预后评估。</w:t>
      </w:r>
    </w:p>
    <w:p w14:paraId="62FF5233">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黑体" w:cs="Times New Roman"/>
          <w:b w:val="0"/>
          <w:bCs w:val="0"/>
          <w:color w:val="000000"/>
          <w:kern w:val="0"/>
          <w:sz w:val="32"/>
          <w:szCs w:val="32"/>
          <w:lang w:bidi="ar"/>
        </w:rPr>
      </w:pPr>
      <w:r>
        <w:rPr>
          <w:rFonts w:hint="eastAsia" w:ascii="Times New Roman" w:hAnsi="Times New Roman" w:eastAsia="黑体" w:cs="Times New Roman"/>
          <w:b w:val="0"/>
          <w:bCs w:val="0"/>
          <w:color w:val="000000"/>
          <w:kern w:val="0"/>
          <w:sz w:val="32"/>
          <w:szCs w:val="32"/>
          <w:lang w:eastAsia="zh-CN" w:bidi="ar"/>
        </w:rPr>
        <w:t>三</w:t>
      </w:r>
      <w:r>
        <w:rPr>
          <w:rFonts w:hint="default" w:ascii="Times New Roman" w:hAnsi="Times New Roman" w:eastAsia="黑体" w:cs="Times New Roman"/>
          <w:b w:val="0"/>
          <w:bCs w:val="0"/>
          <w:color w:val="000000"/>
          <w:kern w:val="0"/>
          <w:sz w:val="32"/>
          <w:szCs w:val="32"/>
          <w:lang w:bidi="ar"/>
        </w:rPr>
        <w:t>、脊柱弯曲异常筛查技术要点</w:t>
      </w:r>
    </w:p>
    <w:p w14:paraId="3AD255E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（一）筛查</w:t>
      </w:r>
      <w:r>
        <w:rPr>
          <w:rFonts w:hint="default" w:ascii="Times New Roman" w:hAnsi="Times New Roman" w:eastAsia="楷体_GB2312" w:cs="Times New Roman"/>
          <w:color w:val="000000"/>
          <w:kern w:val="0"/>
          <w:sz w:val="32"/>
          <w:szCs w:val="32"/>
          <w:lang w:val="en-US" w:eastAsia="zh-CN" w:bidi="ar"/>
        </w:rPr>
        <w:t>前</w:t>
      </w:r>
      <w:r>
        <w:rPr>
          <w:rFonts w:hint="default" w:ascii="Times New Roman" w:hAnsi="Times New Roman" w:eastAsia="楷体_GB2312" w:cs="Times New Roman"/>
          <w:color w:val="000000"/>
          <w:kern w:val="0"/>
          <w:sz w:val="32"/>
          <w:szCs w:val="32"/>
          <w:lang w:bidi="ar"/>
        </w:rPr>
        <w:t>准备</w:t>
      </w:r>
      <w:r>
        <w:rPr>
          <w:rFonts w:hint="default" w:ascii="Times New Roman" w:hAnsi="Times New Roman" w:eastAsia="楷体_GB2312" w:cs="Times New Roman"/>
          <w:color w:val="000000"/>
          <w:kern w:val="0"/>
          <w:sz w:val="32"/>
          <w:szCs w:val="32"/>
          <w:lang w:eastAsia="zh-CN" w:bidi="ar"/>
        </w:rPr>
        <w:t>。</w:t>
      </w:r>
    </w:p>
    <w:p w14:paraId="356CD5F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1.筛查原则</w:t>
      </w:r>
      <w:r>
        <w:rPr>
          <w:rFonts w:hint="default" w:ascii="Times New Roman" w:hAnsi="Times New Roman" w:eastAsia="仿宋_GB2312" w:cs="Times New Roman"/>
          <w:color w:val="000000"/>
          <w:kern w:val="0"/>
          <w:sz w:val="32"/>
          <w:szCs w:val="32"/>
          <w:lang w:eastAsia="zh-CN" w:bidi="ar"/>
        </w:rPr>
        <w:t>。</w:t>
      </w:r>
    </w:p>
    <w:p w14:paraId="0B742F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以筛检出脊柱弯曲异常为原则，尤其以脊柱侧弯为主。</w:t>
      </w:r>
    </w:p>
    <w:p w14:paraId="08285D9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2.筛查机构和人员</w:t>
      </w:r>
      <w:r>
        <w:rPr>
          <w:rFonts w:hint="default" w:ascii="Times New Roman" w:hAnsi="Times New Roman" w:eastAsia="仿宋_GB2312" w:cs="Times New Roman"/>
          <w:color w:val="000000"/>
          <w:kern w:val="0"/>
          <w:sz w:val="32"/>
          <w:szCs w:val="32"/>
          <w:lang w:eastAsia="zh-CN" w:bidi="ar"/>
        </w:rPr>
        <w:t>。</w:t>
      </w:r>
    </w:p>
    <w:p w14:paraId="2A80C6E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筛查机构包括疾病预防控制中心、医院、社区卫生服务中心、乡镇卫生院、妇幼保健院和中小学卫生保健机构等，并具备符合要求的筛查人员。筛查人员应为经过严格培训并经考核合格的专业技术人员。</w:t>
      </w:r>
    </w:p>
    <w:p w14:paraId="792E0DC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3.筛查场所</w:t>
      </w:r>
      <w:r>
        <w:rPr>
          <w:rFonts w:hint="default" w:ascii="Times New Roman" w:hAnsi="Times New Roman" w:eastAsia="仿宋_GB2312" w:cs="Times New Roman"/>
          <w:color w:val="000000"/>
          <w:kern w:val="0"/>
          <w:sz w:val="32"/>
          <w:szCs w:val="32"/>
          <w:lang w:eastAsia="zh-CN" w:bidi="ar"/>
        </w:rPr>
        <w:t>。</w:t>
      </w:r>
    </w:p>
    <w:p w14:paraId="57E5D1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选择学校作为脊柱弯曲异常的筛查地点，筛查场所应明亮、干净、整洁，并保持安静。设有等候区以及检查区。检查区男女生分开，配备诊察床。窗户应配置窗帘，室内视频监控为关闭状态。</w:t>
      </w:r>
    </w:p>
    <w:p w14:paraId="1FFF333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4.筛查仪器设备</w:t>
      </w:r>
      <w:r>
        <w:rPr>
          <w:rFonts w:hint="default" w:ascii="Times New Roman" w:hAnsi="Times New Roman" w:eastAsia="仿宋_GB2312" w:cs="Times New Roman"/>
          <w:color w:val="000000"/>
          <w:kern w:val="0"/>
          <w:sz w:val="32"/>
          <w:szCs w:val="32"/>
          <w:lang w:eastAsia="zh-CN" w:bidi="ar"/>
        </w:rPr>
        <w:t>。</w:t>
      </w:r>
    </w:p>
    <w:p w14:paraId="7FE5F3E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躯干旋转测量仪。</w:t>
      </w:r>
    </w:p>
    <w:p w14:paraId="769ADD1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5.筛查注意事项</w:t>
      </w:r>
      <w:r>
        <w:rPr>
          <w:rFonts w:hint="default" w:ascii="Times New Roman" w:hAnsi="Times New Roman" w:eastAsia="仿宋_GB2312" w:cs="Times New Roman"/>
          <w:color w:val="000000"/>
          <w:kern w:val="0"/>
          <w:sz w:val="32"/>
          <w:szCs w:val="32"/>
          <w:lang w:eastAsia="zh-CN" w:bidi="ar"/>
        </w:rPr>
        <w:t>。</w:t>
      </w:r>
    </w:p>
    <w:p w14:paraId="74FDFC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开展筛查工作前，由学校向学生和家长进行宣传，充分告知脊柱弯曲异常筛查的必要性，发放</w:t>
      </w:r>
      <w:r>
        <w:rPr>
          <w:rFonts w:hint="default" w:ascii="Times New Roman" w:hAnsi="Times New Roman" w:eastAsia="仿宋_GB2312" w:cs="Times New Roman"/>
          <w:color w:val="000000"/>
          <w:kern w:val="0"/>
          <w:sz w:val="32"/>
          <w:szCs w:val="32"/>
        </w:rPr>
        <w:t>并回收</w:t>
      </w:r>
      <w:r>
        <w:rPr>
          <w:rFonts w:hint="default" w:ascii="Times New Roman" w:hAnsi="Times New Roman" w:eastAsia="仿宋_GB2312" w:cs="Times New Roman"/>
          <w:color w:val="000000"/>
          <w:kern w:val="0"/>
          <w:sz w:val="32"/>
          <w:szCs w:val="32"/>
          <w:lang w:bidi="ar"/>
        </w:rPr>
        <w:t>知情同意书和个人信息表。筛查过程中，筛查人员需加强对学生、家长以及在校教师的宣传教育，提高其对脊柱弯曲异常的警惕性，使其充分认识到筛查的必要性。</w:t>
      </w:r>
    </w:p>
    <w:p w14:paraId="00443C0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（二）筛查要点和流程</w:t>
      </w:r>
      <w:r>
        <w:rPr>
          <w:rFonts w:hint="default" w:ascii="Times New Roman" w:hAnsi="Times New Roman" w:eastAsia="楷体_GB2312" w:cs="Times New Roman"/>
          <w:color w:val="000000"/>
          <w:kern w:val="0"/>
          <w:sz w:val="32"/>
          <w:szCs w:val="32"/>
          <w:lang w:eastAsia="zh-CN" w:bidi="ar"/>
        </w:rPr>
        <w:t>。</w:t>
      </w:r>
    </w:p>
    <w:p w14:paraId="3C79584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1.脊柱侧弯检查。</w:t>
      </w:r>
    </w:p>
    <w:p w14:paraId="11CE5C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（1）一般检查。</w:t>
      </w:r>
    </w:p>
    <w:p w14:paraId="0E7108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男受检者上身裸露，女受检者上身穿内衣</w:t>
      </w:r>
      <w:r>
        <w:rPr>
          <w:rFonts w:hint="default" w:ascii="Times New Roman" w:hAnsi="Times New Roman" w:eastAsia="仿宋_GB2312" w:cs="Times New Roman"/>
          <w:color w:val="000000"/>
          <w:kern w:val="0"/>
          <w:sz w:val="32"/>
          <w:szCs w:val="32"/>
          <w:lang w:val="en-US" w:eastAsia="zh-CN" w:bidi="ar"/>
        </w:rPr>
        <w:t>或紧身T恤</w:t>
      </w:r>
      <w:r>
        <w:rPr>
          <w:rFonts w:hint="default" w:ascii="Times New Roman" w:hAnsi="Times New Roman" w:eastAsia="仿宋_GB2312" w:cs="Times New Roman"/>
          <w:color w:val="000000"/>
          <w:kern w:val="0"/>
          <w:sz w:val="32"/>
          <w:szCs w:val="32"/>
          <w:lang w:bidi="ar"/>
        </w:rPr>
        <w:t>，脱鞋，取自然站立姿势，双足与肩等宽</w:t>
      </w:r>
      <w:r>
        <w:rPr>
          <w:rFonts w:hint="default" w:ascii="Times New Roman" w:hAnsi="Times New Roman" w:eastAsia="仿宋_GB2312" w:cs="Times New Roman"/>
          <w:color w:val="000000"/>
          <w:kern w:val="0"/>
          <w:sz w:val="32"/>
          <w:szCs w:val="32"/>
          <w:lang w:val="en-US" w:eastAsia="zh-CN" w:bidi="ar"/>
        </w:rPr>
        <w:t>或合足</w:t>
      </w:r>
      <w:r>
        <w:rPr>
          <w:rFonts w:hint="default" w:ascii="Times New Roman" w:hAnsi="Times New Roman" w:eastAsia="仿宋_GB2312" w:cs="Times New Roman"/>
          <w:color w:val="000000"/>
          <w:kern w:val="0"/>
          <w:sz w:val="32"/>
          <w:szCs w:val="32"/>
          <w:lang w:bidi="ar"/>
        </w:rPr>
        <w:t>，双目平视，手臂自然下垂，掌心向内。从背面观察受检者：</w:t>
      </w:r>
    </w:p>
    <w:p w14:paraId="4AD58D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①双肩是否等高，头部是否居中</w:t>
      </w:r>
      <w:r>
        <w:rPr>
          <w:rFonts w:hint="default" w:ascii="Times New Roman" w:hAnsi="Times New Roman" w:eastAsia="仿宋_GB2312" w:cs="Times New Roman"/>
          <w:color w:val="000000"/>
          <w:kern w:val="0"/>
          <w:sz w:val="32"/>
          <w:szCs w:val="32"/>
          <w:lang w:eastAsia="zh-CN" w:bidi="ar"/>
        </w:rPr>
        <w:t>，双下肢是否等长</w:t>
      </w:r>
      <w:r>
        <w:rPr>
          <w:rFonts w:hint="default" w:ascii="Times New Roman" w:hAnsi="Times New Roman" w:eastAsia="仿宋_GB2312" w:cs="Times New Roman"/>
          <w:color w:val="000000"/>
          <w:kern w:val="0"/>
          <w:sz w:val="32"/>
          <w:szCs w:val="32"/>
          <w:lang w:bidi="ar"/>
        </w:rPr>
        <w:t>；</w:t>
      </w:r>
    </w:p>
    <w:p w14:paraId="663E28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②左右肩胛骨在脊柱两侧是否对称，肩胛下角是否等高；</w:t>
      </w:r>
    </w:p>
    <w:p w14:paraId="271C76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③两侧腰凹是否对称；</w:t>
      </w:r>
    </w:p>
    <w:p w14:paraId="199E30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④两侧</w:t>
      </w:r>
      <w:r>
        <w:rPr>
          <w:rFonts w:hint="default" w:ascii="Times New Roman" w:hAnsi="Times New Roman" w:eastAsia="仿宋_GB2312" w:cs="Times New Roman"/>
          <w:color w:val="000000"/>
          <w:kern w:val="0"/>
          <w:sz w:val="32"/>
          <w:szCs w:val="32"/>
          <w:lang w:eastAsia="zh-CN" w:bidi="ar"/>
        </w:rPr>
        <w:t>髂前上棘</w:t>
      </w:r>
      <w:r>
        <w:rPr>
          <w:rFonts w:hint="default" w:ascii="Times New Roman" w:hAnsi="Times New Roman" w:eastAsia="仿宋_GB2312" w:cs="Times New Roman"/>
          <w:color w:val="000000"/>
          <w:kern w:val="0"/>
          <w:sz w:val="32"/>
          <w:szCs w:val="32"/>
          <w:lang w:bidi="ar"/>
        </w:rPr>
        <w:t>是否等高（即骨盆是否水平）；</w:t>
      </w:r>
    </w:p>
    <w:p w14:paraId="36CF46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⑤棘突连线是否倾斜或偏离正中线。</w:t>
      </w:r>
    </w:p>
    <w:p w14:paraId="001EB22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（2）前屈试验（Adam’s试验）。</w:t>
      </w:r>
    </w:p>
    <w:p w14:paraId="4C185F6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在光线明亮处，暴露脊背的受检者背向检查者，检查者嘱其直膝、合足、立正，双臂伸直合掌，低头后缓慢向前弯腰至90°左右，双手合掌逐渐置于双膝间（以免受检者躯干和肩假性偏移）。检查者眼睛应与受检者背部在同一高度，目光平行随受检者弯曲由头至尾，从胸椎至腰椎，观察脊柱两侧是否高低不平。如果前屈试验下出现背部任何部位的不等高则视为前屈试验阳性，往往提示有椎体旋转，应高度怀疑存在脊柱侧弯。前屈试验示意图如图1所示。此外，在脊柱侧弯一般检查时出现双下肢不等长的受检者应采用坐位进行前屈试验。</w:t>
      </w:r>
    </w:p>
    <w:p w14:paraId="74E95B47">
      <w:pPr>
        <w:widowControl w:val="0"/>
        <w:bidi w:val="0"/>
        <w:adjustRightInd w:val="0"/>
        <w:snapToGrid w:val="0"/>
        <w:spacing w:line="560" w:lineRule="exact"/>
        <w:ind w:left="0" w:leftChars="0"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drawing>
          <wp:anchor distT="0" distB="0" distL="114300" distR="114300" simplePos="0" relativeHeight="251662336" behindDoc="0" locked="0" layoutInCell="1" allowOverlap="1">
            <wp:simplePos x="0" y="0"/>
            <wp:positionH relativeFrom="column">
              <wp:posOffset>2197100</wp:posOffset>
            </wp:positionH>
            <wp:positionV relativeFrom="paragraph">
              <wp:posOffset>149225</wp:posOffset>
            </wp:positionV>
            <wp:extent cx="1112520" cy="1707515"/>
            <wp:effectExtent l="0" t="0" r="11430" b="6985"/>
            <wp:wrapSquare wrapText="bothSides"/>
            <wp:docPr id="1" name="图片 2" descr="前屈试验3"/>
            <wp:cNvGraphicFramePr/>
            <a:graphic xmlns:a="http://schemas.openxmlformats.org/drawingml/2006/main">
              <a:graphicData uri="http://schemas.openxmlformats.org/drawingml/2006/picture">
                <pic:pic xmlns:pic="http://schemas.openxmlformats.org/drawingml/2006/picture">
                  <pic:nvPicPr>
                    <pic:cNvPr id="1" name="图片 2" descr="前屈试验3"/>
                    <pic:cNvPicPr/>
                  </pic:nvPicPr>
                  <pic:blipFill>
                    <a:blip r:embed="rId5"/>
                    <a:stretch>
                      <a:fillRect/>
                    </a:stretch>
                  </pic:blipFill>
                  <pic:spPr>
                    <a:xfrm>
                      <a:off x="0" y="0"/>
                      <a:ext cx="1112520" cy="1707515"/>
                    </a:xfrm>
                    <a:prstGeom prst="rect">
                      <a:avLst/>
                    </a:prstGeom>
                    <a:noFill/>
                    <a:ln>
                      <a:noFill/>
                    </a:ln>
                  </pic:spPr>
                </pic:pic>
              </a:graphicData>
            </a:graphic>
          </wp:anchor>
        </w:drawing>
      </w:r>
    </w:p>
    <w:p w14:paraId="2D6C0778">
      <w:pPr>
        <w:widowControl w:val="0"/>
        <w:bidi w:val="0"/>
        <w:adjustRightInd w:val="0"/>
        <w:snapToGrid w:val="0"/>
        <w:spacing w:line="560" w:lineRule="exact"/>
        <w:ind w:left="0" w:leftChars="0" w:firstLine="640" w:firstLineChars="200"/>
        <w:rPr>
          <w:rFonts w:hint="default" w:ascii="Times New Roman" w:hAnsi="Times New Roman" w:eastAsia="仿宋_GB2312" w:cs="Times New Roman"/>
          <w:color w:val="000000"/>
          <w:kern w:val="0"/>
          <w:sz w:val="32"/>
          <w:szCs w:val="32"/>
        </w:rPr>
      </w:pPr>
    </w:p>
    <w:p w14:paraId="7A289C45">
      <w:pPr>
        <w:widowControl w:val="0"/>
        <w:bidi w:val="0"/>
        <w:adjustRightInd w:val="0"/>
        <w:snapToGrid w:val="0"/>
        <w:spacing w:line="560" w:lineRule="exact"/>
        <w:ind w:left="0" w:leftChars="0" w:firstLine="640" w:firstLineChars="200"/>
        <w:rPr>
          <w:rFonts w:hint="default" w:ascii="Times New Roman" w:hAnsi="Times New Roman" w:eastAsia="仿宋_GB2312" w:cs="Times New Roman"/>
          <w:color w:val="000000"/>
          <w:kern w:val="0"/>
          <w:sz w:val="32"/>
          <w:szCs w:val="32"/>
        </w:rPr>
      </w:pPr>
    </w:p>
    <w:p w14:paraId="7CB6F8BD">
      <w:pPr>
        <w:widowControl w:val="0"/>
        <w:bidi w:val="0"/>
        <w:adjustRightInd w:val="0"/>
        <w:snapToGrid w:val="0"/>
        <w:spacing w:line="560" w:lineRule="exact"/>
        <w:ind w:left="0" w:leftChars="0" w:firstLine="640" w:firstLineChars="200"/>
        <w:rPr>
          <w:rFonts w:hint="default" w:ascii="Times New Roman" w:hAnsi="Times New Roman" w:eastAsia="仿宋_GB2312" w:cs="Times New Roman"/>
          <w:color w:val="000000"/>
          <w:kern w:val="0"/>
          <w:sz w:val="32"/>
          <w:szCs w:val="32"/>
        </w:rPr>
      </w:pPr>
    </w:p>
    <w:p w14:paraId="2077A8E4">
      <w:pPr>
        <w:widowControl w:val="0"/>
        <w:bidi w:val="0"/>
        <w:adjustRightInd w:val="0"/>
        <w:snapToGrid w:val="0"/>
        <w:spacing w:line="560" w:lineRule="exact"/>
        <w:ind w:left="0" w:leftChars="0" w:firstLine="640" w:firstLineChars="200"/>
        <w:rPr>
          <w:rFonts w:hint="default" w:ascii="Times New Roman" w:hAnsi="Times New Roman" w:eastAsia="仿宋_GB2312" w:cs="Times New Roman"/>
          <w:color w:val="000000"/>
          <w:kern w:val="0"/>
          <w:sz w:val="32"/>
          <w:szCs w:val="32"/>
        </w:rPr>
      </w:pPr>
    </w:p>
    <w:p w14:paraId="3FBE3737">
      <w:pPr>
        <w:widowControl w:val="0"/>
        <w:bidi w:val="0"/>
        <w:adjustRightInd w:val="0"/>
        <w:snapToGrid w:val="0"/>
        <w:spacing w:line="560" w:lineRule="exact"/>
        <w:ind w:left="0" w:leftChars="0" w:firstLine="640" w:firstLineChars="200"/>
        <w:rPr>
          <w:rFonts w:hint="default" w:ascii="Times New Roman" w:hAnsi="Times New Roman" w:eastAsia="仿宋_GB2312" w:cs="Times New Roman"/>
          <w:color w:val="000000"/>
          <w:kern w:val="0"/>
          <w:sz w:val="32"/>
          <w:szCs w:val="32"/>
        </w:rPr>
      </w:pPr>
    </w:p>
    <w:p w14:paraId="78360CE6">
      <w:pPr>
        <w:widowControl w:val="0"/>
        <w:bidi w:val="0"/>
        <w:adjustRightInd w:val="0"/>
        <w:snapToGrid w:val="0"/>
        <w:spacing w:line="560" w:lineRule="exact"/>
        <w:ind w:left="0" w:leftChars="0" w:firstLine="640" w:firstLineChars="200"/>
        <w:jc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图1</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前屈试验示意图</w:t>
      </w:r>
    </w:p>
    <w:p w14:paraId="05490D87">
      <w:pPr>
        <w:widowControl w:val="0"/>
        <w:bidi w:val="0"/>
        <w:adjustRightInd w:val="0"/>
        <w:snapToGrid w:val="0"/>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rPr>
        <w:t>（3）</w:t>
      </w:r>
      <w:r>
        <w:rPr>
          <w:rFonts w:hint="default" w:ascii="Times New Roman" w:hAnsi="Times New Roman" w:eastAsia="仿宋_GB2312" w:cs="Times New Roman"/>
          <w:color w:val="000000"/>
          <w:kern w:val="0"/>
          <w:sz w:val="32"/>
          <w:szCs w:val="32"/>
          <w:lang w:bidi="ar"/>
        </w:rPr>
        <w:t>躯干旋转测量仪检查。</w:t>
      </w:r>
    </w:p>
    <w:p w14:paraId="5369661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以利用躯干旋转测量仪检查为例，见图2。受检者继续保持图1前屈试验姿势，以躯干旋转测量仪分别测量受检者脊柱各段（胸段、胸腰段、腰段），记录最大偏斜角（ATR）及部位，如背部不对称最严重处超过5°时，则高度疑似脊柱侧弯。在筛查中，ATR≥5°</w:t>
      </w:r>
      <w:r>
        <w:rPr>
          <w:rFonts w:hint="default" w:ascii="Times New Roman" w:hAnsi="Times New Roman" w:eastAsia="仿宋_GB2312" w:cs="Times New Roman"/>
          <w:color w:val="000000"/>
          <w:kern w:val="0"/>
          <w:sz w:val="32"/>
          <w:szCs w:val="32"/>
          <w:lang w:val="en-US" w:eastAsia="zh-CN" w:bidi="ar"/>
        </w:rPr>
        <w:t>提示可能存在</w:t>
      </w:r>
      <w:r>
        <w:rPr>
          <w:rFonts w:hint="default" w:ascii="Times New Roman" w:hAnsi="Times New Roman" w:eastAsia="仿宋_GB2312" w:cs="Times New Roman"/>
          <w:color w:val="000000"/>
          <w:kern w:val="0"/>
          <w:sz w:val="32"/>
          <w:szCs w:val="32"/>
          <w:lang w:bidi="ar"/>
        </w:rPr>
        <w:t>Cobb角≥10°的脊柱侧弯。</w:t>
      </w:r>
    </w:p>
    <w:p w14:paraId="7C53DA56">
      <w:pPr>
        <w:widowControl w:val="0"/>
        <w:bidi w:val="0"/>
        <w:adjustRightInd w:val="0"/>
        <w:snapToGrid w:val="0"/>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检查时应注意：①观察时视线与患处在同一水平上；②使用测量仪时，双手握持工具，双手不可用力往下摁压；③测量时，测量仪中线对准棘突，与地面垂直，测量仪的“0”刻度在棘突上方。</w:t>
      </w:r>
    </w:p>
    <w:p w14:paraId="04D05058">
      <w:pPr>
        <w:widowControl w:val="0"/>
        <w:bidi w:val="0"/>
        <w:adjustRightInd w:val="0"/>
        <w:snapToGrid w:val="0"/>
        <w:spacing w:line="560" w:lineRule="exact"/>
        <w:ind w:left="0" w:leftChars="0"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rPr>
        <w:drawing>
          <wp:anchor distT="0" distB="0" distL="114300" distR="114300" simplePos="0" relativeHeight="251661312" behindDoc="0" locked="0" layoutInCell="1" allowOverlap="1">
            <wp:simplePos x="0" y="0"/>
            <wp:positionH relativeFrom="column">
              <wp:posOffset>332105</wp:posOffset>
            </wp:positionH>
            <wp:positionV relativeFrom="paragraph">
              <wp:posOffset>109855</wp:posOffset>
            </wp:positionV>
            <wp:extent cx="4919980" cy="3035300"/>
            <wp:effectExtent l="0" t="0" r="0" b="12700"/>
            <wp:wrapTopAndBottom/>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6"/>
                    <a:srcRect l="7880" r="12601" b="2306"/>
                    <a:stretch>
                      <a:fillRect/>
                    </a:stretch>
                  </pic:blipFill>
                  <pic:spPr>
                    <a:xfrm>
                      <a:off x="0" y="0"/>
                      <a:ext cx="4919980" cy="3035300"/>
                    </a:xfrm>
                    <a:prstGeom prst="rect">
                      <a:avLst/>
                    </a:prstGeom>
                    <a:noFill/>
                    <a:ln>
                      <a:noFill/>
                    </a:ln>
                  </pic:spPr>
                </pic:pic>
              </a:graphicData>
            </a:graphic>
          </wp:anchor>
        </w:drawing>
      </w:r>
    </w:p>
    <w:p w14:paraId="3E5F15E8">
      <w:pPr>
        <w:widowControl w:val="0"/>
        <w:bidi w:val="0"/>
        <w:adjustRightInd w:val="0"/>
        <w:snapToGrid w:val="0"/>
        <w:spacing w:line="560" w:lineRule="exact"/>
        <w:jc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图2 躯干旋转测量仪检查示意图</w:t>
      </w:r>
    </w:p>
    <w:p w14:paraId="771C97D8">
      <w:pPr>
        <w:widowControl w:val="0"/>
        <w:bidi w:val="0"/>
        <w:adjustRightInd w:val="0"/>
        <w:snapToGrid w:val="0"/>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rPr>
        <w:t>（4）</w:t>
      </w:r>
      <w:r>
        <w:rPr>
          <w:rFonts w:hint="default" w:ascii="Times New Roman" w:hAnsi="Times New Roman" w:eastAsia="仿宋_GB2312" w:cs="Times New Roman"/>
          <w:color w:val="000000"/>
          <w:kern w:val="0"/>
          <w:sz w:val="32"/>
          <w:szCs w:val="32"/>
          <w:lang w:bidi="ar"/>
        </w:rPr>
        <w:t>脊柱运动试验。</w:t>
      </w:r>
    </w:p>
    <w:p w14:paraId="272BDE66">
      <w:pPr>
        <w:widowControl w:val="0"/>
        <w:bidi w:val="0"/>
        <w:adjustRightInd w:val="0"/>
        <w:snapToGrid w:val="0"/>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一般检查异常或前屈试验阳性或ATR≥5°者，均需进行脊柱运动试验，使之缓慢地做脊柱前屈、背伸、左侧弯、右侧弯和左右扭转运动各两次，然后取自然站立姿势。检查者再次对受检者进行躯干旋转测量仪检查。</w:t>
      </w:r>
    </w:p>
    <w:p w14:paraId="07DF966D">
      <w:pPr>
        <w:widowControl w:val="0"/>
        <w:bidi w:val="0"/>
        <w:adjustRightInd w:val="0"/>
        <w:snapToGrid w:val="0"/>
        <w:spacing w:line="560" w:lineRule="exact"/>
        <w:ind w:left="0" w:leftChars="0"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（5）脊柱侧弯筛查结果判定。</w:t>
      </w:r>
    </w:p>
    <w:p w14:paraId="39624617">
      <w:pPr>
        <w:widowControl w:val="0"/>
        <w:bidi w:val="0"/>
        <w:adjustRightInd w:val="0"/>
        <w:snapToGrid w:val="0"/>
        <w:spacing w:line="560" w:lineRule="exact"/>
        <w:ind w:left="0" w:leftChars="0"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脊柱侧弯的结果评定见表1。</w:t>
      </w:r>
    </w:p>
    <w:p w14:paraId="128A8462">
      <w:pPr>
        <w:widowControl w:val="0"/>
        <w:bidi w:val="0"/>
        <w:adjustRightInd w:val="0"/>
        <w:snapToGrid w:val="0"/>
        <w:spacing w:line="560" w:lineRule="exact"/>
        <w:ind w:left="0" w:leftChars="0" w:firstLine="640" w:firstLineChars="200"/>
        <w:jc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表1 脊柱侧弯筛查结果判定</w:t>
      </w:r>
    </w:p>
    <w:tbl>
      <w:tblPr>
        <w:tblStyle w:val="4"/>
        <w:tblW w:w="5009" w:type="pct"/>
        <w:tblInd w:w="0" w:type="dxa"/>
        <w:tblLayout w:type="autofit"/>
        <w:tblCellMar>
          <w:top w:w="0" w:type="dxa"/>
          <w:left w:w="0" w:type="dxa"/>
          <w:bottom w:w="0" w:type="dxa"/>
          <w:right w:w="0" w:type="dxa"/>
        </w:tblCellMar>
      </w:tblPr>
      <w:tblGrid>
        <w:gridCol w:w="955"/>
        <w:gridCol w:w="1647"/>
        <w:gridCol w:w="6418"/>
      </w:tblGrid>
      <w:tr w14:paraId="1AF44EB6">
        <w:tblPrEx>
          <w:tblCellMar>
            <w:top w:w="0" w:type="dxa"/>
            <w:left w:w="0" w:type="dxa"/>
            <w:bottom w:w="0" w:type="dxa"/>
            <w:right w:w="0" w:type="dxa"/>
          </w:tblCellMar>
        </w:tblPrEx>
        <w:trPr>
          <w:trHeight w:val="721" w:hRule="atLeast"/>
        </w:trPr>
        <w:tc>
          <w:tcPr>
            <w:tcW w:w="1442" w:type="pct"/>
            <w:gridSpan w:val="2"/>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224DB231">
            <w:pPr>
              <w:widowControl w:val="0"/>
              <w:spacing w:line="560" w:lineRule="exact"/>
              <w:ind w:left="210" w:leftChars="100" w:firstLine="0" w:firstLineChars="0"/>
              <w:jc w:val="both"/>
              <w:rPr>
                <w:rFonts w:hint="default" w:ascii="Times New Roman" w:hAnsi="Times New Roman" w:eastAsia="仿宋_GB2312" w:cs="Times New Roman"/>
                <w:b w:val="0"/>
                <w:bCs w:val="0"/>
                <w:color w:val="000000"/>
                <w:kern w:val="0"/>
                <w:sz w:val="32"/>
                <w:szCs w:val="32"/>
                <w:lang w:bidi="ar"/>
              </w:rPr>
            </w:pPr>
            <w:r>
              <w:rPr>
                <w:rFonts w:hint="default" w:ascii="Times New Roman" w:hAnsi="Times New Roman" w:eastAsia="仿宋_GB2312" w:cs="Times New Roman"/>
                <w:b w:val="0"/>
                <w:bCs w:val="0"/>
                <w:color w:val="000000"/>
                <w:kern w:val="0"/>
                <w:sz w:val="32"/>
                <w:szCs w:val="32"/>
                <w:lang w:bidi="ar"/>
              </w:rPr>
              <w:t>脊柱侧弯类型判定</w:t>
            </w:r>
          </w:p>
        </w:tc>
        <w:tc>
          <w:tcPr>
            <w:tcW w:w="3557"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75C758D4">
            <w:pPr>
              <w:widowControl w:val="0"/>
              <w:spacing w:line="560" w:lineRule="exact"/>
              <w:ind w:left="210" w:leftChars="100" w:firstLine="0" w:firstLineChars="0"/>
              <w:jc w:val="both"/>
              <w:rPr>
                <w:rFonts w:hint="default" w:ascii="Times New Roman" w:hAnsi="Times New Roman" w:eastAsia="仿宋_GB2312" w:cs="Times New Roman"/>
                <w:b w:val="0"/>
                <w:bCs w:val="0"/>
                <w:color w:val="000000"/>
                <w:kern w:val="0"/>
                <w:sz w:val="32"/>
                <w:szCs w:val="32"/>
                <w:lang w:bidi="ar"/>
              </w:rPr>
            </w:pPr>
            <w:r>
              <w:rPr>
                <w:rFonts w:hint="default" w:ascii="Times New Roman" w:hAnsi="Times New Roman" w:eastAsia="仿宋_GB2312" w:cs="Times New Roman"/>
                <w:b w:val="0"/>
                <w:bCs w:val="0"/>
                <w:color w:val="000000"/>
                <w:kern w:val="0"/>
                <w:sz w:val="32"/>
                <w:szCs w:val="32"/>
                <w:lang w:bidi="ar"/>
              </w:rPr>
              <w:t>筛查结果</w:t>
            </w:r>
          </w:p>
        </w:tc>
      </w:tr>
      <w:tr w14:paraId="05B24D4D">
        <w:tblPrEx>
          <w:tblCellMar>
            <w:top w:w="0" w:type="dxa"/>
            <w:left w:w="0" w:type="dxa"/>
            <w:bottom w:w="0" w:type="dxa"/>
            <w:right w:w="0" w:type="dxa"/>
          </w:tblCellMar>
        </w:tblPrEx>
        <w:trPr>
          <w:trHeight w:val="721" w:hRule="atLeast"/>
        </w:trPr>
        <w:tc>
          <w:tcPr>
            <w:tcW w:w="1442" w:type="pct"/>
            <w:gridSpan w:val="2"/>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20DFD45B">
            <w:pPr>
              <w:widowControl w:val="0"/>
              <w:spacing w:line="560" w:lineRule="exact"/>
              <w:ind w:left="210" w:leftChars="100" w:firstLine="0" w:firstLineChars="0"/>
              <w:jc w:val="both"/>
              <w:rPr>
                <w:rFonts w:hint="default" w:ascii="Times New Roman" w:hAnsi="Times New Roman" w:eastAsia="仿宋_GB2312" w:cs="Times New Roman"/>
                <w:b w:val="0"/>
                <w:color w:val="000000"/>
                <w:kern w:val="0"/>
                <w:sz w:val="32"/>
                <w:szCs w:val="32"/>
                <w:lang w:bidi="ar"/>
              </w:rPr>
            </w:pPr>
            <w:r>
              <w:rPr>
                <w:rFonts w:hint="default" w:ascii="Times New Roman" w:hAnsi="Times New Roman" w:eastAsia="仿宋_GB2312" w:cs="Times New Roman"/>
                <w:b w:val="0"/>
                <w:color w:val="000000"/>
                <w:kern w:val="0"/>
                <w:sz w:val="32"/>
                <w:szCs w:val="32"/>
                <w:lang w:bidi="ar"/>
              </w:rPr>
              <w:t>无侧弯</w:t>
            </w:r>
          </w:p>
        </w:tc>
        <w:tc>
          <w:tcPr>
            <w:tcW w:w="3557"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0E2B2174">
            <w:pPr>
              <w:widowControl w:val="0"/>
              <w:spacing w:line="560" w:lineRule="exact"/>
              <w:ind w:left="210" w:leftChars="100" w:firstLine="0" w:firstLineChars="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一般检查和前屈试验均无异常且ATR＜5°者，为无侧弯。</w:t>
            </w:r>
          </w:p>
        </w:tc>
      </w:tr>
      <w:tr w14:paraId="5FB2366B">
        <w:tblPrEx>
          <w:tblCellMar>
            <w:top w:w="0" w:type="dxa"/>
            <w:left w:w="0" w:type="dxa"/>
            <w:bottom w:w="0" w:type="dxa"/>
            <w:right w:w="0" w:type="dxa"/>
          </w:tblCellMar>
        </w:tblPrEx>
        <w:trPr>
          <w:trHeight w:val="1071" w:hRule="atLeast"/>
        </w:trPr>
        <w:tc>
          <w:tcPr>
            <w:tcW w:w="1442" w:type="pct"/>
            <w:gridSpan w:val="2"/>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481F82AA">
            <w:pPr>
              <w:widowControl w:val="0"/>
              <w:spacing w:line="560" w:lineRule="exact"/>
              <w:ind w:left="210" w:leftChars="100" w:firstLine="0" w:firstLineChars="0"/>
              <w:jc w:val="both"/>
              <w:rPr>
                <w:rFonts w:hint="default" w:ascii="Times New Roman" w:hAnsi="Times New Roman" w:eastAsia="仿宋_GB2312" w:cs="Times New Roman"/>
                <w:b w:val="0"/>
                <w:color w:val="000000"/>
                <w:kern w:val="0"/>
                <w:sz w:val="32"/>
                <w:szCs w:val="32"/>
                <w:lang w:bidi="ar"/>
              </w:rPr>
            </w:pPr>
            <w:r>
              <w:rPr>
                <w:rFonts w:hint="default" w:ascii="Times New Roman" w:hAnsi="Times New Roman" w:eastAsia="仿宋_GB2312" w:cs="Times New Roman"/>
                <w:b w:val="0"/>
                <w:color w:val="000000"/>
                <w:kern w:val="0"/>
                <w:sz w:val="32"/>
                <w:szCs w:val="32"/>
                <w:lang w:bidi="ar"/>
              </w:rPr>
              <w:t>姿态不良</w:t>
            </w:r>
          </w:p>
        </w:tc>
        <w:tc>
          <w:tcPr>
            <w:tcW w:w="3557"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4C817D7A">
            <w:pPr>
              <w:widowControl w:val="0"/>
              <w:spacing w:line="560" w:lineRule="exact"/>
              <w:ind w:left="210" w:leftChars="100" w:firstLine="0" w:firstLineChars="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一般检查异常或前屈试验阳性或ATR≥5°者，但脊柱运动试验后进行躯干旋转测量仪检查，ATR＜5°。</w:t>
            </w:r>
          </w:p>
        </w:tc>
      </w:tr>
      <w:tr w14:paraId="4216813C">
        <w:tblPrEx>
          <w:tblCellMar>
            <w:top w:w="0" w:type="dxa"/>
            <w:left w:w="0" w:type="dxa"/>
            <w:bottom w:w="0" w:type="dxa"/>
            <w:right w:w="0" w:type="dxa"/>
          </w:tblCellMar>
        </w:tblPrEx>
        <w:trPr>
          <w:trHeight w:val="1071" w:hRule="atLeast"/>
        </w:trPr>
        <w:tc>
          <w:tcPr>
            <w:tcW w:w="529" w:type="pct"/>
            <w:vMerge w:val="restar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34FC1C8F">
            <w:pPr>
              <w:widowControl w:val="0"/>
              <w:spacing w:line="560" w:lineRule="exact"/>
              <w:ind w:leftChars="0" w:firstLine="0" w:firstLineChars="0"/>
              <w:rPr>
                <w:rFonts w:hint="default" w:ascii="Times New Roman" w:hAnsi="Times New Roman" w:eastAsia="仿宋_GB2312" w:cs="Times New Roman"/>
                <w:b w:val="0"/>
                <w:color w:val="000000"/>
                <w:kern w:val="0"/>
                <w:sz w:val="32"/>
                <w:szCs w:val="32"/>
                <w:lang w:bidi="ar"/>
              </w:rPr>
            </w:pPr>
            <w:r>
              <w:rPr>
                <w:rFonts w:hint="default" w:ascii="Times New Roman" w:hAnsi="Times New Roman" w:eastAsia="仿宋_GB2312" w:cs="Times New Roman"/>
                <w:b w:val="0"/>
                <w:color w:val="000000"/>
                <w:kern w:val="0"/>
                <w:sz w:val="32"/>
                <w:szCs w:val="32"/>
                <w:lang w:bidi="ar"/>
              </w:rPr>
              <w:t>脊柱</w:t>
            </w:r>
          </w:p>
          <w:p w14:paraId="6120C987">
            <w:pPr>
              <w:widowControl w:val="0"/>
              <w:spacing w:line="560" w:lineRule="exact"/>
              <w:ind w:leftChars="0" w:firstLine="0" w:firstLineChars="0"/>
              <w:rPr>
                <w:rFonts w:hint="default" w:ascii="Times New Roman" w:hAnsi="Times New Roman" w:eastAsia="仿宋_GB2312" w:cs="Times New Roman"/>
                <w:b w:val="0"/>
                <w:color w:val="000000"/>
                <w:kern w:val="0"/>
                <w:sz w:val="32"/>
                <w:szCs w:val="32"/>
                <w:lang w:bidi="ar"/>
              </w:rPr>
            </w:pPr>
            <w:r>
              <w:rPr>
                <w:rFonts w:hint="default" w:ascii="Times New Roman" w:hAnsi="Times New Roman" w:eastAsia="仿宋_GB2312" w:cs="Times New Roman"/>
                <w:b w:val="0"/>
                <w:color w:val="000000"/>
                <w:kern w:val="0"/>
                <w:sz w:val="32"/>
                <w:szCs w:val="32"/>
                <w:lang w:bidi="ar"/>
              </w:rPr>
              <w:t>侧弯</w:t>
            </w:r>
          </w:p>
        </w:tc>
        <w:tc>
          <w:tcPr>
            <w:tcW w:w="912"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75EC86D5">
            <w:pPr>
              <w:widowControl w:val="0"/>
              <w:spacing w:line="560" w:lineRule="exact"/>
              <w:ind w:leftChars="0" w:firstLine="0" w:firstLineChars="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侧弯Ⅰ度</w:t>
            </w:r>
          </w:p>
        </w:tc>
        <w:tc>
          <w:tcPr>
            <w:tcW w:w="3557"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1B9DE150">
            <w:pPr>
              <w:widowControl w:val="0"/>
              <w:spacing w:line="560" w:lineRule="exact"/>
              <w:ind w:left="210" w:leftChars="100" w:firstLine="0" w:firstLineChars="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一般检查异常或前屈试验阳性或ATR≥5°者，脊柱运动试验后进行躯干旋转测量仪检查，且5°≤ATR＜7°。</w:t>
            </w:r>
          </w:p>
        </w:tc>
      </w:tr>
      <w:tr w14:paraId="66D3416A">
        <w:tblPrEx>
          <w:tblCellMar>
            <w:top w:w="0" w:type="dxa"/>
            <w:left w:w="0" w:type="dxa"/>
            <w:bottom w:w="0" w:type="dxa"/>
            <w:right w:w="0" w:type="dxa"/>
          </w:tblCellMar>
        </w:tblPrEx>
        <w:trPr>
          <w:trHeight w:val="1071" w:hRule="atLeast"/>
        </w:trPr>
        <w:tc>
          <w:tcPr>
            <w:tcW w:w="529" w:type="pct"/>
            <w:vMerge w:val="continue"/>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788B4B11">
            <w:pPr>
              <w:widowControl w:val="0"/>
              <w:spacing w:line="560" w:lineRule="exact"/>
              <w:ind w:left="210" w:leftChars="100" w:firstLine="0" w:firstLineChars="0"/>
              <w:jc w:val="both"/>
              <w:rPr>
                <w:rFonts w:hint="default" w:ascii="Times New Roman" w:hAnsi="Times New Roman" w:eastAsia="仿宋_GB2312" w:cs="Times New Roman"/>
                <w:color w:val="000000"/>
                <w:kern w:val="0"/>
                <w:sz w:val="32"/>
                <w:szCs w:val="32"/>
                <w:lang w:bidi="ar"/>
              </w:rPr>
            </w:pPr>
          </w:p>
        </w:tc>
        <w:tc>
          <w:tcPr>
            <w:tcW w:w="912"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7313E4FC">
            <w:pPr>
              <w:widowControl w:val="0"/>
              <w:spacing w:line="560" w:lineRule="exact"/>
              <w:ind w:leftChars="0" w:firstLine="0" w:firstLineChars="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侧弯Ⅱ度</w:t>
            </w:r>
          </w:p>
        </w:tc>
        <w:tc>
          <w:tcPr>
            <w:tcW w:w="3557"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13353C14">
            <w:pPr>
              <w:widowControl w:val="0"/>
              <w:spacing w:line="560" w:lineRule="exact"/>
              <w:ind w:left="210" w:leftChars="100" w:firstLine="0" w:firstLineChars="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一般检查异常或前屈试验阳性或ATR≥5°者，脊柱运动试验后进行躯干旋转测量仪检查，且7°≤ATR＜10°。</w:t>
            </w:r>
          </w:p>
        </w:tc>
      </w:tr>
      <w:tr w14:paraId="2A71B5F9">
        <w:tblPrEx>
          <w:tblCellMar>
            <w:top w:w="0" w:type="dxa"/>
            <w:left w:w="0" w:type="dxa"/>
            <w:bottom w:w="0" w:type="dxa"/>
            <w:right w:w="0" w:type="dxa"/>
          </w:tblCellMar>
        </w:tblPrEx>
        <w:trPr>
          <w:trHeight w:val="734" w:hRule="atLeast"/>
        </w:trPr>
        <w:tc>
          <w:tcPr>
            <w:tcW w:w="529" w:type="pct"/>
            <w:vMerge w:val="continue"/>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437D126B">
            <w:pPr>
              <w:widowControl w:val="0"/>
              <w:spacing w:line="560" w:lineRule="exact"/>
              <w:ind w:left="210" w:leftChars="100" w:firstLine="0" w:firstLineChars="0"/>
              <w:jc w:val="both"/>
              <w:rPr>
                <w:rFonts w:hint="default" w:ascii="Times New Roman" w:hAnsi="Times New Roman" w:eastAsia="仿宋_GB2312" w:cs="Times New Roman"/>
                <w:color w:val="000000"/>
                <w:kern w:val="0"/>
                <w:sz w:val="32"/>
                <w:szCs w:val="32"/>
                <w:lang w:bidi="ar"/>
              </w:rPr>
            </w:pPr>
          </w:p>
        </w:tc>
        <w:tc>
          <w:tcPr>
            <w:tcW w:w="912"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7E42CACC">
            <w:pPr>
              <w:widowControl w:val="0"/>
              <w:spacing w:line="560" w:lineRule="exact"/>
              <w:ind w:leftChars="0" w:firstLine="0" w:firstLineChars="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侧弯Ⅲ度</w:t>
            </w:r>
          </w:p>
        </w:tc>
        <w:tc>
          <w:tcPr>
            <w:tcW w:w="3557"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1E2B86CF">
            <w:pPr>
              <w:widowControl w:val="0"/>
              <w:spacing w:line="560" w:lineRule="exact"/>
              <w:ind w:left="210" w:leftChars="100" w:firstLine="0" w:firstLineChars="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一般检查异常或前屈试验阳性或ATR≥5°者，脊柱运动试验后进行躯干旋转测量仪检查，且ATR≥10°。</w:t>
            </w:r>
          </w:p>
        </w:tc>
      </w:tr>
    </w:tbl>
    <w:p w14:paraId="75421551">
      <w:pPr>
        <w:widowControl w:val="0"/>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eastAsia="zh-CN" w:bidi="ar"/>
        </w:rPr>
        <w:t>2</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脊柱前后弯曲异常检查。</w:t>
      </w:r>
    </w:p>
    <w:p w14:paraId="648737FC">
      <w:pPr>
        <w:widowControl w:val="0"/>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（1）一般检查。</w:t>
      </w:r>
    </w:p>
    <w:p w14:paraId="053BB6F0">
      <w:pPr>
        <w:widowControl w:val="0"/>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受检者上身裸露，取自然站立姿势，侧向检查者。正常时，外耳道、肩峰、大转子在同一垂直线上。若外耳道在肩峰、大转子垂直面之后，脊柱过度前凸性弯曲，以腰段脊柱多发，脊柱的腰曲增大，表现为站立时腹部明显前凸、腰后部前凸增加、臀部明显后凸，则为脊柱前凸体征，可能为脊柱前凸异常。</w:t>
      </w:r>
    </w:p>
    <w:p w14:paraId="499F282C">
      <w:pPr>
        <w:widowControl w:val="0"/>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若外耳道在肩峰、大转子垂直面之前，脊柱的胸曲增大，表现为前胸部塌陷、头颈部前移、腹部向后凹陷，则为脊柱后凸体征，可能为脊柱后凸异常。</w:t>
      </w:r>
    </w:p>
    <w:p w14:paraId="17B825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w:t>
      </w:r>
      <w:r>
        <w:rPr>
          <w:rFonts w:hint="default"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bidi="ar"/>
        </w:rPr>
        <w:t>）俯卧试验。</w:t>
      </w:r>
    </w:p>
    <w:p w14:paraId="741262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一般用于检查怀疑为脊柱前后弯曲异常者，使其在诊察床上平直俯卧，放松，观察脊柱后凸或前凸是否完全消失，如果后凸或前凸体征仍明显存在者，则应考虑有脊柱后凸或前凸的可能，俯卧试验为阳性。</w:t>
      </w:r>
    </w:p>
    <w:p w14:paraId="1938CD4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3.脊柱前后弯曲异常结果评定。</w:t>
      </w:r>
    </w:p>
    <w:p w14:paraId="1A5637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脊柱前后弯曲异常的结果评定见表2。</w:t>
      </w:r>
    </w:p>
    <w:p w14:paraId="025ECAB8">
      <w:pPr>
        <w:widowControl w:val="0"/>
        <w:spacing w:line="560" w:lineRule="exact"/>
        <w:ind w:left="210" w:leftChars="100" w:firstLine="640" w:firstLineChars="200"/>
        <w:jc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表2 脊柱前后弯曲异常检查判定</w:t>
      </w:r>
    </w:p>
    <w:tbl>
      <w:tblPr>
        <w:tblStyle w:val="4"/>
        <w:tblW w:w="4997" w:type="pct"/>
        <w:tblInd w:w="0" w:type="dxa"/>
        <w:tblLayout w:type="autofit"/>
        <w:tblCellMar>
          <w:top w:w="0" w:type="dxa"/>
          <w:left w:w="0" w:type="dxa"/>
          <w:bottom w:w="0" w:type="dxa"/>
          <w:right w:w="0" w:type="dxa"/>
        </w:tblCellMar>
      </w:tblPr>
      <w:tblGrid>
        <w:gridCol w:w="1467"/>
        <w:gridCol w:w="1910"/>
        <w:gridCol w:w="5622"/>
      </w:tblGrid>
      <w:tr w14:paraId="35A7086D">
        <w:tblPrEx>
          <w:tblCellMar>
            <w:top w:w="0" w:type="dxa"/>
            <w:left w:w="0" w:type="dxa"/>
            <w:bottom w:w="0" w:type="dxa"/>
            <w:right w:w="0" w:type="dxa"/>
          </w:tblCellMar>
        </w:tblPrEx>
        <w:tc>
          <w:tcPr>
            <w:tcW w:w="1876" w:type="pct"/>
            <w:gridSpan w:val="2"/>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29CE7C99">
            <w:pPr>
              <w:widowControl w:val="0"/>
              <w:spacing w:line="560" w:lineRule="exact"/>
              <w:ind w:left="0" w:leftChars="0" w:firstLine="0" w:firstLineChars="0"/>
              <w:jc w:val="both"/>
              <w:rPr>
                <w:rFonts w:hint="default" w:ascii="Times New Roman" w:hAnsi="Times New Roman" w:eastAsia="仿宋_GB2312" w:cs="Times New Roman"/>
                <w:b w:val="0"/>
                <w:bCs w:val="0"/>
                <w:color w:val="000000"/>
                <w:kern w:val="0"/>
                <w:sz w:val="32"/>
                <w:szCs w:val="32"/>
                <w:lang w:bidi="ar"/>
              </w:rPr>
            </w:pPr>
            <w:r>
              <w:rPr>
                <w:rFonts w:hint="default" w:ascii="Times New Roman" w:hAnsi="Times New Roman" w:eastAsia="仿宋_GB2312" w:cs="Times New Roman"/>
                <w:b w:val="0"/>
                <w:bCs w:val="0"/>
                <w:color w:val="000000"/>
                <w:kern w:val="0"/>
                <w:sz w:val="32"/>
                <w:szCs w:val="32"/>
                <w:lang w:bidi="ar"/>
              </w:rPr>
              <w:t>脊柱前后弯曲类型判定</w:t>
            </w:r>
          </w:p>
        </w:tc>
        <w:tc>
          <w:tcPr>
            <w:tcW w:w="3123"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446C0C7E">
            <w:pPr>
              <w:widowControl w:val="0"/>
              <w:spacing w:line="560" w:lineRule="exact"/>
              <w:ind w:left="0" w:leftChars="0" w:firstLine="0" w:firstLineChars="0"/>
              <w:jc w:val="both"/>
              <w:rPr>
                <w:rFonts w:hint="default" w:ascii="Times New Roman" w:hAnsi="Times New Roman" w:eastAsia="仿宋_GB2312" w:cs="Times New Roman"/>
                <w:b w:val="0"/>
                <w:bCs w:val="0"/>
                <w:color w:val="000000"/>
                <w:kern w:val="0"/>
                <w:sz w:val="32"/>
                <w:szCs w:val="32"/>
                <w:lang w:bidi="ar"/>
              </w:rPr>
            </w:pPr>
            <w:r>
              <w:rPr>
                <w:rFonts w:hint="default" w:ascii="Times New Roman" w:hAnsi="Times New Roman" w:eastAsia="仿宋_GB2312" w:cs="Times New Roman"/>
                <w:b w:val="0"/>
                <w:bCs w:val="0"/>
                <w:color w:val="000000"/>
                <w:kern w:val="0"/>
                <w:sz w:val="32"/>
                <w:szCs w:val="32"/>
                <w:lang w:bidi="ar"/>
              </w:rPr>
              <w:t>筛查结果</w:t>
            </w:r>
          </w:p>
        </w:tc>
      </w:tr>
      <w:tr w14:paraId="74E2AA23">
        <w:tblPrEx>
          <w:tblCellMar>
            <w:top w:w="0" w:type="dxa"/>
            <w:left w:w="0" w:type="dxa"/>
            <w:bottom w:w="0" w:type="dxa"/>
            <w:right w:w="0" w:type="dxa"/>
          </w:tblCellMar>
        </w:tblPrEx>
        <w:trPr>
          <w:trHeight w:val="260" w:hRule="atLeast"/>
        </w:trPr>
        <w:tc>
          <w:tcPr>
            <w:tcW w:w="1876" w:type="pct"/>
            <w:gridSpan w:val="2"/>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1DF493CF">
            <w:pPr>
              <w:widowControl w:val="0"/>
              <w:spacing w:line="560" w:lineRule="exact"/>
              <w:ind w:left="0" w:leftChars="0" w:firstLine="0" w:firstLineChars="0"/>
              <w:jc w:val="both"/>
              <w:rPr>
                <w:rFonts w:hint="default" w:ascii="Times New Roman" w:hAnsi="Times New Roman" w:eastAsia="仿宋_GB2312" w:cs="Times New Roman"/>
                <w:b w:val="0"/>
                <w:color w:val="000000"/>
                <w:kern w:val="0"/>
                <w:sz w:val="32"/>
                <w:szCs w:val="32"/>
                <w:lang w:bidi="ar"/>
              </w:rPr>
            </w:pPr>
            <w:r>
              <w:rPr>
                <w:rFonts w:hint="default" w:ascii="Times New Roman" w:hAnsi="Times New Roman" w:eastAsia="仿宋_GB2312" w:cs="Times New Roman"/>
                <w:b w:val="0"/>
                <w:color w:val="000000"/>
                <w:kern w:val="0"/>
                <w:sz w:val="32"/>
                <w:szCs w:val="32"/>
                <w:lang w:bidi="ar"/>
              </w:rPr>
              <w:t>无脊柱前后弯曲异常</w:t>
            </w:r>
          </w:p>
        </w:tc>
        <w:tc>
          <w:tcPr>
            <w:tcW w:w="3123"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6687DF64">
            <w:pPr>
              <w:widowControl w:val="0"/>
              <w:spacing w:line="560" w:lineRule="exact"/>
              <w:ind w:left="0" w:leftChars="0" w:firstLine="0" w:firstLineChars="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脊柱侧面的一般检查无异常体征。</w:t>
            </w:r>
          </w:p>
        </w:tc>
      </w:tr>
      <w:tr w14:paraId="35B10620">
        <w:tblPrEx>
          <w:tblCellMar>
            <w:top w:w="0" w:type="dxa"/>
            <w:left w:w="0" w:type="dxa"/>
            <w:bottom w:w="0" w:type="dxa"/>
            <w:right w:w="0" w:type="dxa"/>
          </w:tblCellMar>
        </w:tblPrEx>
        <w:trPr>
          <w:trHeight w:val="260" w:hRule="atLeast"/>
        </w:trPr>
        <w:tc>
          <w:tcPr>
            <w:tcW w:w="1876" w:type="pct"/>
            <w:gridSpan w:val="2"/>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46B70A13">
            <w:pPr>
              <w:widowControl w:val="0"/>
              <w:spacing w:line="560" w:lineRule="exact"/>
              <w:ind w:left="0" w:leftChars="0" w:firstLine="0" w:firstLineChars="0"/>
              <w:jc w:val="both"/>
              <w:rPr>
                <w:rFonts w:hint="default" w:ascii="Times New Roman" w:hAnsi="Times New Roman" w:eastAsia="仿宋_GB2312" w:cs="Times New Roman"/>
                <w:b w:val="0"/>
                <w:color w:val="000000"/>
                <w:kern w:val="0"/>
                <w:sz w:val="32"/>
                <w:szCs w:val="32"/>
                <w:lang w:bidi="ar"/>
              </w:rPr>
            </w:pPr>
            <w:r>
              <w:rPr>
                <w:rFonts w:hint="default" w:ascii="Times New Roman" w:hAnsi="Times New Roman" w:eastAsia="仿宋_GB2312" w:cs="Times New Roman"/>
                <w:b w:val="0"/>
                <w:color w:val="000000"/>
                <w:kern w:val="0"/>
                <w:sz w:val="32"/>
                <w:szCs w:val="32"/>
                <w:lang w:bidi="ar"/>
              </w:rPr>
              <w:t>姿态不良</w:t>
            </w:r>
          </w:p>
        </w:tc>
        <w:tc>
          <w:tcPr>
            <w:tcW w:w="3123"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198CF452">
            <w:pPr>
              <w:widowControl w:val="0"/>
              <w:spacing w:line="560" w:lineRule="exact"/>
              <w:ind w:left="0" w:leftChars="0" w:firstLine="0" w:firstLineChars="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脊柱侧面的一般检查有异常体征，但俯卧试验阴性者。</w:t>
            </w:r>
          </w:p>
        </w:tc>
      </w:tr>
      <w:tr w14:paraId="77388AE7">
        <w:tblPrEx>
          <w:tblCellMar>
            <w:top w:w="0" w:type="dxa"/>
            <w:left w:w="0" w:type="dxa"/>
            <w:bottom w:w="0" w:type="dxa"/>
            <w:right w:w="0" w:type="dxa"/>
          </w:tblCellMar>
        </w:tblPrEx>
        <w:trPr>
          <w:trHeight w:val="260" w:hRule="atLeast"/>
        </w:trPr>
        <w:tc>
          <w:tcPr>
            <w:tcW w:w="815" w:type="pct"/>
            <w:vMerge w:val="restar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06D5D34A">
            <w:pPr>
              <w:widowControl w:val="0"/>
              <w:spacing w:line="560" w:lineRule="exact"/>
              <w:ind w:left="0" w:leftChars="0" w:firstLine="0" w:firstLineChars="0"/>
              <w:jc w:val="both"/>
              <w:rPr>
                <w:rFonts w:hint="default" w:ascii="Times New Roman" w:hAnsi="Times New Roman" w:eastAsia="仿宋_GB2312" w:cs="Times New Roman"/>
                <w:b w:val="0"/>
                <w:color w:val="000000"/>
                <w:kern w:val="0"/>
                <w:sz w:val="32"/>
                <w:szCs w:val="32"/>
                <w:lang w:bidi="ar"/>
              </w:rPr>
            </w:pPr>
            <w:r>
              <w:rPr>
                <w:rFonts w:hint="default" w:ascii="Times New Roman" w:hAnsi="Times New Roman" w:eastAsia="仿宋_GB2312" w:cs="Times New Roman"/>
                <w:b w:val="0"/>
                <w:color w:val="000000"/>
                <w:kern w:val="0"/>
                <w:sz w:val="32"/>
                <w:szCs w:val="32"/>
                <w:lang w:bidi="ar"/>
              </w:rPr>
              <w:t>脊柱前后弯曲异常</w:t>
            </w:r>
          </w:p>
        </w:tc>
        <w:tc>
          <w:tcPr>
            <w:tcW w:w="1061"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35CE46B1">
            <w:pPr>
              <w:widowControl w:val="0"/>
              <w:spacing w:line="560" w:lineRule="exact"/>
              <w:ind w:left="0" w:leftChars="0" w:firstLine="0" w:firstLineChars="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脊柱前凸异常</w:t>
            </w:r>
          </w:p>
        </w:tc>
        <w:tc>
          <w:tcPr>
            <w:tcW w:w="3123"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4074AFA5">
            <w:pPr>
              <w:widowControl w:val="0"/>
              <w:spacing w:line="560" w:lineRule="exact"/>
              <w:ind w:left="0" w:leftChars="0" w:firstLine="0" w:firstLineChars="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脊柱侧面检查有脊柱前凸体征，且俯卧试验为阳性者。</w:t>
            </w:r>
          </w:p>
        </w:tc>
      </w:tr>
      <w:tr w14:paraId="0D6D653C">
        <w:tblPrEx>
          <w:tblCellMar>
            <w:top w:w="0" w:type="dxa"/>
            <w:left w:w="0" w:type="dxa"/>
            <w:bottom w:w="0" w:type="dxa"/>
            <w:right w:w="0" w:type="dxa"/>
          </w:tblCellMar>
        </w:tblPrEx>
        <w:trPr>
          <w:trHeight w:val="260" w:hRule="atLeast"/>
        </w:trPr>
        <w:tc>
          <w:tcPr>
            <w:tcW w:w="815" w:type="pct"/>
            <w:vMerge w:val="continue"/>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3541BB84">
            <w:pPr>
              <w:widowControl w:val="0"/>
              <w:spacing w:line="560" w:lineRule="exact"/>
              <w:ind w:left="0" w:leftChars="0" w:firstLine="0" w:firstLineChars="0"/>
              <w:jc w:val="both"/>
              <w:rPr>
                <w:rFonts w:hint="default" w:ascii="Times New Roman" w:hAnsi="Times New Roman" w:eastAsia="仿宋_GB2312" w:cs="Times New Roman"/>
                <w:color w:val="000000"/>
                <w:kern w:val="0"/>
                <w:sz w:val="32"/>
                <w:szCs w:val="32"/>
                <w:lang w:bidi="ar"/>
              </w:rPr>
            </w:pPr>
          </w:p>
        </w:tc>
        <w:tc>
          <w:tcPr>
            <w:tcW w:w="1061"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69C993E4">
            <w:pPr>
              <w:widowControl w:val="0"/>
              <w:spacing w:line="560" w:lineRule="exact"/>
              <w:ind w:left="0" w:leftChars="0" w:firstLine="0" w:firstLineChars="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脊柱后凸异常</w:t>
            </w:r>
          </w:p>
        </w:tc>
        <w:tc>
          <w:tcPr>
            <w:tcW w:w="3123" w:type="pct"/>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14:paraId="143DB742">
            <w:pPr>
              <w:widowControl w:val="0"/>
              <w:spacing w:line="560" w:lineRule="exact"/>
              <w:ind w:left="0" w:leftChars="0" w:firstLine="0" w:firstLineChars="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脊柱侧面检查有脊柱后凸体征，且俯卧试验为阳性者。</w:t>
            </w:r>
          </w:p>
        </w:tc>
      </w:tr>
    </w:tbl>
    <w:p w14:paraId="51D29E3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（三）结果记录。</w:t>
      </w:r>
    </w:p>
    <w:p w14:paraId="771CB0A2">
      <w:pPr>
        <w:widowControl w:val="0"/>
        <w:spacing w:line="560" w:lineRule="exact"/>
        <w:ind w:left="0" w:leftChars="0"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筛查人员应及时将筛查结果记录于《脊柱弯曲异常筛查结果记录表》（表3），并存档于学生健康档案中。</w:t>
      </w:r>
    </w:p>
    <w:p w14:paraId="1102A8D2">
      <w:pPr>
        <w:widowControl w:val="0"/>
        <w:spacing w:line="560" w:lineRule="exact"/>
        <w:ind w:left="0" w:leftChars="0" w:firstLine="640" w:firstLineChars="200"/>
        <w:jc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表3 脊柱弯曲异常筛查结果记录表</w:t>
      </w:r>
    </w:p>
    <w:tbl>
      <w:tblPr>
        <w:tblStyle w:val="5"/>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8731"/>
      </w:tblGrid>
      <w:tr w14:paraId="6852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2"/>
            <w:tcBorders>
              <w:top w:val="single" w:color="auto" w:sz="4" w:space="0"/>
              <w:left w:val="single" w:color="auto" w:sz="4" w:space="0"/>
              <w:bottom w:val="single" w:color="auto" w:sz="4" w:space="0"/>
              <w:right w:val="single" w:color="auto" w:sz="4" w:space="0"/>
            </w:tcBorders>
            <w:shd w:val="clear" w:color="auto" w:fill="D9D9D9"/>
            <w:noWrap w:val="0"/>
            <w:vAlign w:val="top"/>
          </w:tcPr>
          <w:p w14:paraId="16AF27BA">
            <w:pPr>
              <w:spacing w:line="560" w:lineRule="exact"/>
              <w:ind w:left="0" w:leftChars="0"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bidi="ar"/>
              </w:rPr>
              <w:t>个人基本情况</w:t>
            </w:r>
          </w:p>
        </w:tc>
      </w:tr>
      <w:tr w14:paraId="6BF2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2"/>
            <w:tcBorders>
              <w:top w:val="single" w:color="auto" w:sz="4" w:space="0"/>
              <w:left w:val="single" w:color="auto" w:sz="4" w:space="0"/>
              <w:bottom w:val="single" w:color="auto" w:sz="4" w:space="0"/>
              <w:right w:val="single" w:color="auto" w:sz="4" w:space="0"/>
            </w:tcBorders>
            <w:noWrap w:val="0"/>
            <w:vAlign w:val="top"/>
          </w:tcPr>
          <w:p w14:paraId="0CE721B5">
            <w:pPr>
              <w:spacing w:line="560" w:lineRule="exact"/>
              <w:ind w:left="0" w:leftChars="0" w:firstLine="0" w:firstLineChars="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bidi="ar"/>
              </w:rPr>
              <w:t>姓名</w:t>
            </w:r>
            <w:r>
              <w:rPr>
                <w:rFonts w:hint="default" w:ascii="Times New Roman" w:hAnsi="Times New Roman" w:eastAsia="仿宋_GB2312" w:cs="Times New Roman"/>
                <w:b w:val="0"/>
                <w:bCs w:val="0"/>
                <w:sz w:val="32"/>
                <w:szCs w:val="32"/>
                <w:u w:val="single"/>
                <w:lang w:bidi="ar"/>
              </w:rPr>
              <w:t xml:space="preserve">             </w:t>
            </w:r>
            <w:r>
              <w:rPr>
                <w:rFonts w:hint="default" w:ascii="Times New Roman" w:hAnsi="Times New Roman" w:eastAsia="仿宋_GB2312" w:cs="Times New Roman"/>
                <w:b w:val="0"/>
                <w:bCs w:val="0"/>
                <w:sz w:val="32"/>
                <w:szCs w:val="32"/>
                <w:lang w:bidi="ar"/>
              </w:rPr>
              <w:t xml:space="preserve">        性别</w:t>
            </w:r>
            <w:r>
              <w:rPr>
                <w:rFonts w:hint="default" w:ascii="Times New Roman" w:hAnsi="Times New Roman" w:eastAsia="仿宋_GB2312" w:cs="Times New Roman"/>
                <w:b w:val="0"/>
                <w:bCs w:val="0"/>
                <w:sz w:val="32"/>
                <w:szCs w:val="32"/>
                <w:u w:val="single"/>
                <w:lang w:bidi="ar"/>
              </w:rPr>
              <w:t xml:space="preserve">      </w:t>
            </w:r>
            <w:r>
              <w:rPr>
                <w:rFonts w:hint="default" w:ascii="Times New Roman" w:hAnsi="Times New Roman" w:eastAsia="仿宋_GB2312" w:cs="Times New Roman"/>
                <w:b w:val="0"/>
                <w:bCs w:val="0"/>
                <w:sz w:val="32"/>
                <w:szCs w:val="32"/>
                <w:lang w:bidi="ar"/>
              </w:rPr>
              <w:t xml:space="preserve"> </w:t>
            </w:r>
          </w:p>
          <w:p w14:paraId="49CA7F29">
            <w:pPr>
              <w:spacing w:line="560" w:lineRule="exact"/>
              <w:ind w:left="0" w:leftChars="0" w:firstLine="0" w:firstLineChars="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bidi="ar"/>
              </w:rPr>
              <w:t>身份证号/学籍卡号</w:t>
            </w:r>
            <w:r>
              <w:rPr>
                <w:rFonts w:hint="default" w:ascii="Times New Roman" w:hAnsi="Times New Roman" w:eastAsia="仿宋_GB2312" w:cs="Times New Roman"/>
                <w:b w:val="0"/>
                <w:bCs w:val="0"/>
                <w:sz w:val="32"/>
                <w:szCs w:val="32"/>
                <w:u w:val="single"/>
                <w:lang w:bidi="ar"/>
              </w:rPr>
              <w:t xml:space="preserve">                              </w:t>
            </w:r>
            <w:r>
              <w:rPr>
                <w:rFonts w:hint="default" w:ascii="Times New Roman" w:hAnsi="Times New Roman" w:eastAsia="仿宋_GB2312" w:cs="Times New Roman"/>
                <w:b w:val="0"/>
                <w:bCs w:val="0"/>
                <w:sz w:val="32"/>
                <w:szCs w:val="32"/>
                <w:lang w:bidi="ar"/>
              </w:rPr>
              <w:t xml:space="preserve">   年级</w:t>
            </w:r>
            <w:r>
              <w:rPr>
                <w:rFonts w:hint="default" w:ascii="Times New Roman" w:hAnsi="Times New Roman" w:eastAsia="仿宋_GB2312" w:cs="Times New Roman"/>
                <w:b w:val="0"/>
                <w:bCs w:val="0"/>
                <w:sz w:val="32"/>
                <w:szCs w:val="32"/>
                <w:u w:val="single"/>
                <w:lang w:bidi="ar"/>
              </w:rPr>
              <w:t xml:space="preserve">            </w:t>
            </w:r>
            <w:r>
              <w:rPr>
                <w:rFonts w:hint="default" w:ascii="Times New Roman" w:hAnsi="Times New Roman" w:eastAsia="仿宋_GB2312" w:cs="Times New Roman"/>
                <w:b w:val="0"/>
                <w:bCs w:val="0"/>
                <w:sz w:val="32"/>
                <w:szCs w:val="32"/>
                <w:lang w:bidi="ar"/>
              </w:rPr>
              <w:t xml:space="preserve">     班级</w:t>
            </w:r>
            <w:r>
              <w:rPr>
                <w:rFonts w:hint="default" w:ascii="Times New Roman" w:hAnsi="Times New Roman" w:eastAsia="仿宋_GB2312" w:cs="Times New Roman"/>
                <w:b w:val="0"/>
                <w:bCs w:val="0"/>
                <w:sz w:val="32"/>
                <w:szCs w:val="32"/>
                <w:u w:val="single"/>
                <w:lang w:bidi="ar"/>
              </w:rPr>
              <w:t xml:space="preserve">          </w:t>
            </w:r>
          </w:p>
          <w:p w14:paraId="1EC7C08B">
            <w:pPr>
              <w:spacing w:line="560" w:lineRule="exact"/>
              <w:ind w:left="0" w:leftChars="0" w:firstLine="0" w:firstLineChars="0"/>
              <w:rPr>
                <w:rFonts w:hint="default" w:ascii="Times New Roman" w:hAnsi="Times New Roman" w:eastAsia="仿宋_GB2312" w:cs="Times New Roman"/>
                <w:b w:val="0"/>
                <w:bCs w:val="0"/>
                <w:sz w:val="32"/>
                <w:szCs w:val="32"/>
                <w:u w:val="single"/>
              </w:rPr>
            </w:pPr>
            <w:r>
              <w:rPr>
                <w:rFonts w:hint="default" w:ascii="Times New Roman" w:hAnsi="Times New Roman" w:eastAsia="仿宋_GB2312" w:cs="Times New Roman"/>
                <w:b w:val="0"/>
                <w:bCs w:val="0"/>
                <w:sz w:val="32"/>
                <w:szCs w:val="32"/>
                <w:lang w:bidi="ar"/>
              </w:rPr>
              <w:t xml:space="preserve">学校所在地 </w:t>
            </w:r>
            <w:r>
              <w:rPr>
                <w:rFonts w:hint="default" w:ascii="Times New Roman" w:hAnsi="Times New Roman" w:eastAsia="仿宋_GB2312" w:cs="Times New Roman"/>
                <w:b w:val="0"/>
                <w:bCs w:val="0"/>
                <w:sz w:val="32"/>
                <w:szCs w:val="32"/>
                <w:u w:val="single"/>
                <w:lang w:bidi="ar"/>
              </w:rPr>
              <w:t xml:space="preserve">        </w:t>
            </w:r>
            <w:r>
              <w:rPr>
                <w:rFonts w:hint="default" w:ascii="Times New Roman" w:hAnsi="Times New Roman" w:eastAsia="仿宋_GB2312" w:cs="Times New Roman"/>
                <w:b w:val="0"/>
                <w:bCs w:val="0"/>
                <w:sz w:val="32"/>
                <w:szCs w:val="32"/>
                <w:lang w:bidi="ar"/>
              </w:rPr>
              <w:t>省（自治区）</w:t>
            </w:r>
            <w:r>
              <w:rPr>
                <w:rFonts w:hint="default" w:ascii="Times New Roman" w:hAnsi="Times New Roman" w:eastAsia="仿宋_GB2312" w:cs="Times New Roman"/>
                <w:b w:val="0"/>
                <w:bCs w:val="0"/>
                <w:sz w:val="32"/>
                <w:szCs w:val="32"/>
                <w:u w:val="single"/>
                <w:lang w:bidi="ar"/>
              </w:rPr>
              <w:t xml:space="preserve">       </w:t>
            </w:r>
            <w:r>
              <w:rPr>
                <w:rFonts w:hint="default" w:ascii="Times New Roman" w:hAnsi="Times New Roman" w:eastAsia="仿宋_GB2312" w:cs="Times New Roman"/>
                <w:b w:val="0"/>
                <w:bCs w:val="0"/>
                <w:sz w:val="32"/>
                <w:szCs w:val="32"/>
                <w:lang w:bidi="ar"/>
              </w:rPr>
              <w:t>区（县、市）学校</w:t>
            </w:r>
            <w:r>
              <w:rPr>
                <w:rFonts w:hint="default" w:ascii="Times New Roman" w:hAnsi="Times New Roman" w:eastAsia="仿宋_GB2312" w:cs="Times New Roman"/>
                <w:b w:val="0"/>
                <w:bCs w:val="0"/>
                <w:sz w:val="32"/>
                <w:szCs w:val="32"/>
                <w:u w:val="single"/>
                <w:lang w:bidi="ar"/>
              </w:rPr>
              <w:t xml:space="preserve">                       </w:t>
            </w:r>
          </w:p>
          <w:p w14:paraId="060CBF40">
            <w:pPr>
              <w:spacing w:line="560" w:lineRule="exact"/>
              <w:ind w:left="0" w:leftChars="0"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bidi="ar"/>
              </w:rPr>
              <w:t xml:space="preserve">出生日期 </w:t>
            </w:r>
            <w:r>
              <w:rPr>
                <w:rFonts w:hint="default" w:ascii="Times New Roman" w:hAnsi="Times New Roman" w:eastAsia="仿宋_GB2312" w:cs="Times New Roman"/>
                <w:b w:val="0"/>
                <w:bCs w:val="0"/>
                <w:sz w:val="32"/>
                <w:szCs w:val="32"/>
                <w:u w:val="single"/>
                <w:lang w:bidi="ar"/>
              </w:rPr>
              <w:t xml:space="preserve">      </w:t>
            </w:r>
            <w:r>
              <w:rPr>
                <w:rFonts w:hint="default" w:ascii="Times New Roman" w:hAnsi="Times New Roman" w:eastAsia="仿宋_GB2312" w:cs="Times New Roman"/>
                <w:b w:val="0"/>
                <w:bCs w:val="0"/>
                <w:sz w:val="32"/>
                <w:szCs w:val="32"/>
                <w:lang w:bidi="ar"/>
              </w:rPr>
              <w:t>年</w:t>
            </w:r>
            <w:r>
              <w:rPr>
                <w:rFonts w:hint="default" w:ascii="Times New Roman" w:hAnsi="Times New Roman" w:eastAsia="仿宋_GB2312" w:cs="Times New Roman"/>
                <w:b w:val="0"/>
                <w:bCs w:val="0"/>
                <w:sz w:val="32"/>
                <w:szCs w:val="32"/>
                <w:u w:val="single"/>
                <w:lang w:bidi="ar"/>
              </w:rPr>
              <w:t xml:space="preserve">    </w:t>
            </w:r>
            <w:r>
              <w:rPr>
                <w:rFonts w:hint="default" w:ascii="Times New Roman" w:hAnsi="Times New Roman" w:eastAsia="仿宋_GB2312" w:cs="Times New Roman"/>
                <w:b w:val="0"/>
                <w:bCs w:val="0"/>
                <w:sz w:val="32"/>
                <w:szCs w:val="32"/>
                <w:lang w:bidi="ar"/>
              </w:rPr>
              <w:t>月</w:t>
            </w:r>
            <w:r>
              <w:rPr>
                <w:rFonts w:hint="default" w:ascii="Times New Roman" w:hAnsi="Times New Roman" w:eastAsia="仿宋_GB2312" w:cs="Times New Roman"/>
                <w:b w:val="0"/>
                <w:bCs w:val="0"/>
                <w:sz w:val="32"/>
                <w:szCs w:val="32"/>
                <w:u w:val="single"/>
                <w:lang w:bidi="ar"/>
              </w:rPr>
              <w:t xml:space="preserve">    </w:t>
            </w:r>
            <w:r>
              <w:rPr>
                <w:rFonts w:hint="default" w:ascii="Times New Roman" w:hAnsi="Times New Roman" w:eastAsia="仿宋_GB2312" w:cs="Times New Roman"/>
                <w:b w:val="0"/>
                <w:bCs w:val="0"/>
                <w:sz w:val="32"/>
                <w:szCs w:val="32"/>
                <w:lang w:bidi="ar"/>
              </w:rPr>
              <w:t xml:space="preserve">日            检查时间 </w:t>
            </w:r>
            <w:r>
              <w:rPr>
                <w:rFonts w:hint="default" w:ascii="Times New Roman" w:hAnsi="Times New Roman" w:eastAsia="仿宋_GB2312" w:cs="Times New Roman"/>
                <w:b w:val="0"/>
                <w:bCs w:val="0"/>
                <w:sz w:val="32"/>
                <w:szCs w:val="32"/>
                <w:u w:val="single"/>
                <w:lang w:bidi="ar"/>
              </w:rPr>
              <w:t xml:space="preserve">       </w:t>
            </w:r>
            <w:r>
              <w:rPr>
                <w:rFonts w:hint="default" w:ascii="Times New Roman" w:hAnsi="Times New Roman" w:eastAsia="仿宋_GB2312" w:cs="Times New Roman"/>
                <w:b w:val="0"/>
                <w:bCs w:val="0"/>
                <w:sz w:val="32"/>
                <w:szCs w:val="32"/>
                <w:lang w:bidi="ar"/>
              </w:rPr>
              <w:t>年</w:t>
            </w:r>
            <w:r>
              <w:rPr>
                <w:rFonts w:hint="default" w:ascii="Times New Roman" w:hAnsi="Times New Roman" w:eastAsia="仿宋_GB2312" w:cs="Times New Roman"/>
                <w:b w:val="0"/>
                <w:bCs w:val="0"/>
                <w:sz w:val="32"/>
                <w:szCs w:val="32"/>
                <w:u w:val="single"/>
                <w:lang w:bidi="ar"/>
              </w:rPr>
              <w:t xml:space="preserve">    </w:t>
            </w:r>
            <w:r>
              <w:rPr>
                <w:rFonts w:hint="default" w:ascii="Times New Roman" w:hAnsi="Times New Roman" w:eastAsia="仿宋_GB2312" w:cs="Times New Roman"/>
                <w:b w:val="0"/>
                <w:bCs w:val="0"/>
                <w:sz w:val="32"/>
                <w:szCs w:val="32"/>
                <w:lang w:bidi="ar"/>
              </w:rPr>
              <w:t>月</w:t>
            </w:r>
            <w:r>
              <w:rPr>
                <w:rFonts w:hint="default" w:ascii="Times New Roman" w:hAnsi="Times New Roman" w:eastAsia="仿宋_GB2312" w:cs="Times New Roman"/>
                <w:b w:val="0"/>
                <w:bCs w:val="0"/>
                <w:sz w:val="32"/>
                <w:szCs w:val="32"/>
                <w:u w:val="single"/>
                <w:lang w:bidi="ar"/>
              </w:rPr>
              <w:t xml:space="preserve">    </w:t>
            </w:r>
            <w:r>
              <w:rPr>
                <w:rFonts w:hint="default" w:ascii="Times New Roman" w:hAnsi="Times New Roman" w:eastAsia="仿宋_GB2312" w:cs="Times New Roman"/>
                <w:b w:val="0"/>
                <w:bCs w:val="0"/>
                <w:sz w:val="32"/>
                <w:szCs w:val="32"/>
                <w:lang w:bidi="ar"/>
              </w:rPr>
              <w:t>日</w:t>
            </w:r>
          </w:p>
        </w:tc>
      </w:tr>
      <w:tr w14:paraId="6BEA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2"/>
            <w:tcBorders>
              <w:top w:val="single" w:color="auto" w:sz="4" w:space="0"/>
              <w:left w:val="single" w:color="auto" w:sz="4" w:space="0"/>
              <w:bottom w:val="single" w:color="auto" w:sz="4" w:space="0"/>
              <w:right w:val="single" w:color="auto" w:sz="4" w:space="0"/>
            </w:tcBorders>
            <w:shd w:val="clear" w:color="auto" w:fill="D9D9D9"/>
            <w:noWrap w:val="0"/>
            <w:vAlign w:val="top"/>
          </w:tcPr>
          <w:p w14:paraId="3DEE4B12">
            <w:pPr>
              <w:spacing w:line="560" w:lineRule="exact"/>
              <w:ind w:left="0" w:leftChars="0" w:firstLine="0" w:firstLineChars="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bidi="ar"/>
              </w:rPr>
              <w:t>脊柱弯曲异常筛查结果记录</w:t>
            </w:r>
          </w:p>
        </w:tc>
      </w:tr>
      <w:tr w14:paraId="00A6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2"/>
            <w:tcBorders>
              <w:top w:val="single" w:color="auto" w:sz="4" w:space="0"/>
              <w:left w:val="single" w:color="auto" w:sz="4" w:space="0"/>
              <w:bottom w:val="single" w:color="auto" w:sz="4" w:space="0"/>
              <w:right w:val="single" w:color="auto" w:sz="4" w:space="0"/>
            </w:tcBorders>
            <w:shd w:val="clear" w:color="auto" w:fill="D8D8D8"/>
            <w:noWrap w:val="0"/>
            <w:vAlign w:val="top"/>
          </w:tcPr>
          <w:p w14:paraId="4A0064EA">
            <w:pPr>
              <w:spacing w:line="560" w:lineRule="exact"/>
              <w:ind w:left="0" w:leftChars="0" w:firstLine="0" w:firstLineChars="0"/>
              <w:rPr>
                <w:rFonts w:hint="default" w:ascii="Times New Roman" w:hAnsi="Times New Roman" w:eastAsia="仿宋_GB2312" w:cs="Times New Roman"/>
                <w:b w:val="0"/>
                <w:bCs w:val="0"/>
                <w:snapToGrid w:val="0"/>
                <w:kern w:val="0"/>
                <w:sz w:val="32"/>
                <w:szCs w:val="32"/>
                <w:lang w:bidi="ar"/>
              </w:rPr>
            </w:pPr>
            <w:r>
              <w:rPr>
                <w:rFonts w:hint="default" w:ascii="Times New Roman" w:hAnsi="Times New Roman" w:eastAsia="仿宋_GB2312" w:cs="Times New Roman"/>
                <w:b w:val="0"/>
                <w:bCs w:val="0"/>
                <w:snapToGrid w:val="0"/>
                <w:kern w:val="0"/>
                <w:sz w:val="32"/>
                <w:szCs w:val="32"/>
                <w:lang w:bidi="ar"/>
              </w:rPr>
              <w:t>一、脊柱侧弯筛查</w:t>
            </w:r>
          </w:p>
        </w:tc>
      </w:tr>
      <w:tr w14:paraId="38E8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2"/>
            <w:tcBorders>
              <w:top w:val="single" w:color="auto" w:sz="4" w:space="0"/>
              <w:left w:val="single" w:color="auto" w:sz="4" w:space="0"/>
              <w:bottom w:val="single" w:color="auto" w:sz="4" w:space="0"/>
              <w:right w:val="single" w:color="auto" w:sz="4" w:space="0"/>
            </w:tcBorders>
            <w:noWrap w:val="0"/>
            <w:vAlign w:val="top"/>
          </w:tcPr>
          <w:p w14:paraId="5280A472">
            <w:pPr>
              <w:spacing w:line="560" w:lineRule="exact"/>
              <w:ind w:left="0" w:leftChars="0" w:firstLine="0" w:firstLineChars="0"/>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snapToGrid w:val="0"/>
                <w:kern w:val="0"/>
                <w:sz w:val="32"/>
                <w:szCs w:val="32"/>
                <w:lang w:bidi="ar"/>
              </w:rPr>
              <w:t>（1） 一般检查</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1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①</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 xml:space="preserve">正常           </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2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②</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kern w:val="0"/>
                <w:sz w:val="32"/>
                <w:szCs w:val="32"/>
                <w:lang w:bidi="ar"/>
              </w:rPr>
              <w:t>双肩不等高</w:t>
            </w:r>
            <w:r>
              <w:rPr>
                <w:rFonts w:hint="default" w:ascii="Times New Roman" w:hAnsi="Times New Roman" w:eastAsia="仿宋_GB2312" w:cs="Times New Roman"/>
                <w:b w:val="0"/>
                <w:bCs w:val="0"/>
                <w:snapToGrid w:val="0"/>
                <w:kern w:val="0"/>
                <w:sz w:val="32"/>
                <w:szCs w:val="32"/>
                <w:lang w:bidi="ar"/>
              </w:rPr>
              <w:t xml:space="preserve">   </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3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③</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kern w:val="0"/>
                <w:sz w:val="32"/>
                <w:szCs w:val="32"/>
                <w:lang w:bidi="ar"/>
              </w:rPr>
              <w:t>双侧</w:t>
            </w:r>
            <w:r>
              <w:rPr>
                <w:rFonts w:hint="default" w:ascii="Times New Roman" w:hAnsi="Times New Roman" w:eastAsia="仿宋_GB2312" w:cs="Times New Roman"/>
                <w:b w:val="0"/>
                <w:bCs w:val="0"/>
                <w:snapToGrid w:val="0"/>
                <w:kern w:val="0"/>
                <w:sz w:val="32"/>
                <w:szCs w:val="32"/>
                <w:lang w:bidi="ar"/>
              </w:rPr>
              <w:t>肩胛骨下角不等高</w:t>
            </w:r>
            <w:r>
              <w:rPr>
                <w:rFonts w:hint="default" w:ascii="Times New Roman" w:hAnsi="Times New Roman" w:eastAsia="仿宋_GB2312" w:cs="Times New Roman"/>
                <w:b w:val="0"/>
                <w:bCs w:val="0"/>
                <w:kern w:val="0"/>
                <w:sz w:val="32"/>
                <w:szCs w:val="32"/>
                <w:lang w:bidi="ar"/>
              </w:rPr>
              <w:t xml:space="preserve">   </w:t>
            </w:r>
          </w:p>
          <w:p w14:paraId="40662288">
            <w:pPr>
              <w:spacing w:line="560" w:lineRule="exact"/>
              <w:ind w:left="0" w:leftChars="0" w:firstLine="0" w:firstLineChars="0"/>
              <w:rPr>
                <w:rFonts w:hint="default" w:ascii="Times New Roman" w:hAnsi="Times New Roman" w:eastAsia="仿宋_GB2312" w:cs="Times New Roman"/>
                <w:b w:val="0"/>
                <w:bCs w:val="0"/>
                <w:snapToGrid w:val="0"/>
                <w:kern w:val="0"/>
                <w:sz w:val="32"/>
                <w:szCs w:val="32"/>
                <w:lang w:bidi="ar"/>
              </w:rPr>
            </w:pPr>
            <w:r>
              <w:rPr>
                <w:rFonts w:hint="default" w:ascii="Times New Roman" w:hAnsi="Times New Roman" w:eastAsia="仿宋_GB2312" w:cs="Times New Roman"/>
                <w:b w:val="0"/>
                <w:bCs w:val="0"/>
                <w:snapToGrid w:val="0"/>
                <w:kern w:val="0"/>
                <w:sz w:val="32"/>
                <w:szCs w:val="32"/>
                <w:lang w:bidi="ar"/>
              </w:rPr>
              <w:t>④</w:t>
            </w:r>
            <w:r>
              <w:rPr>
                <w:rFonts w:hint="default" w:ascii="Times New Roman" w:hAnsi="Times New Roman" w:eastAsia="仿宋_GB2312" w:cs="Times New Roman"/>
                <w:b w:val="0"/>
                <w:bCs w:val="0"/>
                <w:kern w:val="0"/>
                <w:sz w:val="32"/>
                <w:szCs w:val="32"/>
                <w:lang w:bidi="ar"/>
              </w:rPr>
              <w:t>两侧腰凹不对称</w:t>
            </w:r>
            <w:r>
              <w:rPr>
                <w:rFonts w:hint="default" w:ascii="Times New Roman" w:hAnsi="Times New Roman" w:eastAsia="仿宋_GB2312" w:cs="Times New Roman"/>
                <w:b w:val="0"/>
                <w:bCs w:val="0"/>
                <w:snapToGrid w:val="0"/>
                <w:kern w:val="0"/>
                <w:sz w:val="32"/>
                <w:szCs w:val="32"/>
                <w:lang w:bidi="ar"/>
              </w:rPr>
              <w:t xml:space="preserve">    ⑤双侧髂嵴不等高    ⑥棘突连线倾斜或偏离正中线</w:t>
            </w:r>
          </w:p>
        </w:tc>
      </w:tr>
      <w:tr w14:paraId="412E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tcBorders>
              <w:top w:val="single" w:color="auto" w:sz="4" w:space="0"/>
              <w:left w:val="single" w:color="auto" w:sz="4" w:space="0"/>
              <w:right w:val="single" w:color="auto" w:sz="4" w:space="0"/>
            </w:tcBorders>
            <w:noWrap w:val="0"/>
            <w:vAlign w:val="center"/>
          </w:tcPr>
          <w:p w14:paraId="6E62D092">
            <w:pPr>
              <w:spacing w:line="560" w:lineRule="exact"/>
              <w:ind w:left="0" w:leftChars="0" w:firstLine="0" w:firstLineChars="0"/>
              <w:jc w:val="both"/>
              <w:rPr>
                <w:rFonts w:hint="default" w:ascii="Times New Roman" w:hAnsi="Times New Roman" w:eastAsia="仿宋_GB2312" w:cs="Times New Roman"/>
                <w:b w:val="0"/>
                <w:bCs w:val="0"/>
                <w:snapToGrid w:val="0"/>
                <w:kern w:val="0"/>
                <w:sz w:val="32"/>
                <w:szCs w:val="32"/>
                <w:lang w:bidi="ar"/>
              </w:rPr>
            </w:pPr>
            <w:r>
              <w:rPr>
                <w:rFonts w:hint="default" w:ascii="Times New Roman" w:hAnsi="Times New Roman" w:eastAsia="仿宋_GB2312" w:cs="Times New Roman"/>
                <w:b w:val="0"/>
                <w:bCs w:val="0"/>
                <w:snapToGrid w:val="0"/>
                <w:kern w:val="0"/>
                <w:sz w:val="32"/>
                <w:szCs w:val="32"/>
                <w:lang w:bidi="ar"/>
              </w:rPr>
              <w:t>（2）前屈试验</w:t>
            </w:r>
          </w:p>
        </w:tc>
        <w:tc>
          <w:tcPr>
            <w:tcW w:w="8901" w:type="dxa"/>
            <w:tcBorders>
              <w:top w:val="single" w:color="auto" w:sz="4" w:space="0"/>
              <w:left w:val="single" w:color="auto" w:sz="4" w:space="0"/>
              <w:bottom w:val="single" w:color="auto" w:sz="4" w:space="0"/>
              <w:right w:val="single" w:color="auto" w:sz="4" w:space="0"/>
            </w:tcBorders>
            <w:noWrap w:val="0"/>
            <w:vAlign w:val="top"/>
          </w:tcPr>
          <w:p w14:paraId="5EF8EA59">
            <w:pPr>
              <w:spacing w:line="560" w:lineRule="exact"/>
              <w:ind w:left="0" w:leftChars="0" w:firstLine="0" w:firstLineChars="0"/>
              <w:rPr>
                <w:rFonts w:hint="default" w:ascii="Times New Roman" w:hAnsi="Times New Roman" w:eastAsia="仿宋_GB2312" w:cs="Times New Roman"/>
                <w:b w:val="0"/>
                <w:bCs w:val="0"/>
                <w:snapToGrid w:val="0"/>
                <w:kern w:val="0"/>
                <w:sz w:val="32"/>
                <w:szCs w:val="32"/>
              </w:rPr>
            </w:pPr>
            <w:r>
              <w:rPr>
                <w:rFonts w:hint="default" w:ascii="Times New Roman" w:hAnsi="Times New Roman" w:eastAsia="仿宋_GB2312" w:cs="Times New Roman"/>
                <w:b w:val="0"/>
                <w:bCs w:val="0"/>
                <w:snapToGrid w:val="0"/>
                <w:kern w:val="0"/>
                <w:sz w:val="32"/>
                <w:szCs w:val="32"/>
                <w:lang w:bidi="ar"/>
              </w:rPr>
              <w:t>胸</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snapToGrid w:val="0"/>
                <w:kern w:val="0"/>
                <w:sz w:val="32"/>
                <w:szCs w:val="32"/>
                <w:lang w:bidi="ar"/>
              </w:rPr>
              <w:t>段</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1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①</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无侧弯</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2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②</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左低右高</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3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③</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右低左高</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snapToGrid w:val="0"/>
                <w:kern w:val="0"/>
                <w:sz w:val="32"/>
                <w:szCs w:val="32"/>
              </w:rPr>
              <w:t xml:space="preserve">   </w:t>
            </w:r>
            <w:r>
              <w:rPr>
                <w:rFonts w:hint="default" w:ascii="Times New Roman" w:hAnsi="Times New Roman" w:eastAsia="仿宋_GB2312" w:cs="Times New Roman"/>
                <w:b w:val="0"/>
                <w:bCs w:val="0"/>
                <w:snapToGrid w:val="0"/>
                <w:kern w:val="0"/>
                <w:sz w:val="32"/>
                <w:szCs w:val="32"/>
                <w:lang w:bidi="ar"/>
              </w:rPr>
              <w:t xml:space="preserve">躯干旋转角度（ATR） </w:t>
            </w:r>
            <w:r>
              <w:rPr>
                <w:rFonts w:hint="default" w:ascii="Times New Roman" w:hAnsi="Times New Roman" w:eastAsia="仿宋_GB2312" w:cs="Times New Roman"/>
                <w:b w:val="0"/>
                <w:bCs w:val="0"/>
                <w:kern w:val="0"/>
                <w:sz w:val="32"/>
                <w:szCs w:val="32"/>
                <w:u w:val="single"/>
                <w:lang w:bidi="ar"/>
              </w:rPr>
              <w:t xml:space="preserve">      </w:t>
            </w:r>
            <w:r>
              <w:rPr>
                <w:rFonts w:hint="default" w:ascii="Times New Roman" w:hAnsi="Times New Roman" w:eastAsia="仿宋_GB2312" w:cs="Times New Roman"/>
                <w:b w:val="0"/>
                <w:bCs w:val="0"/>
                <w:kern w:val="0"/>
                <w:sz w:val="32"/>
                <w:szCs w:val="32"/>
                <w:lang w:bidi="ar"/>
              </w:rPr>
              <w:t>°</w:t>
            </w:r>
          </w:p>
        </w:tc>
      </w:tr>
      <w:tr w14:paraId="3B34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Borders>
              <w:left w:val="single" w:color="auto" w:sz="4" w:space="0"/>
              <w:right w:val="single" w:color="auto" w:sz="4" w:space="0"/>
            </w:tcBorders>
            <w:noWrap w:val="0"/>
            <w:vAlign w:val="top"/>
          </w:tcPr>
          <w:p w14:paraId="40E7D7E5">
            <w:pPr>
              <w:spacing w:line="560" w:lineRule="exact"/>
              <w:ind w:left="0" w:leftChars="0" w:firstLine="0" w:firstLineChars="0"/>
              <w:rPr>
                <w:rFonts w:hint="default" w:ascii="Times New Roman" w:hAnsi="Times New Roman" w:eastAsia="仿宋_GB2312" w:cs="Times New Roman"/>
                <w:b w:val="0"/>
                <w:bCs w:val="0"/>
                <w:snapToGrid w:val="0"/>
                <w:kern w:val="0"/>
                <w:sz w:val="32"/>
                <w:szCs w:val="32"/>
                <w:lang w:bidi="ar"/>
              </w:rPr>
            </w:pPr>
          </w:p>
        </w:tc>
        <w:tc>
          <w:tcPr>
            <w:tcW w:w="8901" w:type="dxa"/>
            <w:tcBorders>
              <w:top w:val="single" w:color="auto" w:sz="4" w:space="0"/>
              <w:left w:val="single" w:color="auto" w:sz="4" w:space="0"/>
              <w:bottom w:val="single" w:color="auto" w:sz="4" w:space="0"/>
              <w:right w:val="single" w:color="auto" w:sz="4" w:space="0"/>
            </w:tcBorders>
            <w:noWrap w:val="0"/>
            <w:vAlign w:val="top"/>
          </w:tcPr>
          <w:p w14:paraId="23F2052B">
            <w:pPr>
              <w:spacing w:line="560" w:lineRule="exact"/>
              <w:ind w:left="0" w:leftChars="0" w:firstLine="0" w:firstLineChars="0"/>
              <w:rPr>
                <w:rFonts w:hint="default" w:ascii="Times New Roman" w:hAnsi="Times New Roman" w:eastAsia="仿宋_GB2312" w:cs="Times New Roman"/>
                <w:b w:val="0"/>
                <w:bCs w:val="0"/>
                <w:snapToGrid w:val="0"/>
                <w:kern w:val="0"/>
                <w:sz w:val="32"/>
                <w:szCs w:val="32"/>
              </w:rPr>
            </w:pPr>
            <w:r>
              <w:rPr>
                <w:rFonts w:hint="default" w:ascii="Times New Roman" w:hAnsi="Times New Roman" w:eastAsia="仿宋_GB2312" w:cs="Times New Roman"/>
                <w:b w:val="0"/>
                <w:bCs w:val="0"/>
                <w:snapToGrid w:val="0"/>
                <w:kern w:val="0"/>
                <w:sz w:val="32"/>
                <w:szCs w:val="32"/>
                <w:lang w:bidi="ar"/>
              </w:rPr>
              <w:t>腰胸段</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1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①</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无侧弯</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2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②</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左低右高</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3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③</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右低左高</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snapToGrid w:val="0"/>
                <w:kern w:val="0"/>
                <w:sz w:val="32"/>
                <w:szCs w:val="32"/>
              </w:rPr>
              <w:t xml:space="preserve">   </w:t>
            </w:r>
            <w:r>
              <w:rPr>
                <w:rFonts w:hint="default" w:ascii="Times New Roman" w:hAnsi="Times New Roman" w:eastAsia="仿宋_GB2312" w:cs="Times New Roman"/>
                <w:b w:val="0"/>
                <w:bCs w:val="0"/>
                <w:snapToGrid w:val="0"/>
                <w:kern w:val="0"/>
                <w:sz w:val="32"/>
                <w:szCs w:val="32"/>
                <w:lang w:bidi="ar"/>
              </w:rPr>
              <w:t xml:space="preserve">躯干旋转角度（ATR） </w:t>
            </w:r>
            <w:r>
              <w:rPr>
                <w:rFonts w:hint="default" w:ascii="Times New Roman" w:hAnsi="Times New Roman" w:eastAsia="仿宋_GB2312" w:cs="Times New Roman"/>
                <w:b w:val="0"/>
                <w:bCs w:val="0"/>
                <w:kern w:val="0"/>
                <w:sz w:val="32"/>
                <w:szCs w:val="32"/>
                <w:u w:val="single"/>
                <w:lang w:bidi="ar"/>
              </w:rPr>
              <w:t xml:space="preserve">      </w:t>
            </w:r>
            <w:r>
              <w:rPr>
                <w:rFonts w:hint="default" w:ascii="Times New Roman" w:hAnsi="Times New Roman" w:eastAsia="仿宋_GB2312" w:cs="Times New Roman"/>
                <w:b w:val="0"/>
                <w:bCs w:val="0"/>
                <w:kern w:val="0"/>
                <w:sz w:val="32"/>
                <w:szCs w:val="32"/>
                <w:lang w:bidi="ar"/>
              </w:rPr>
              <w:t>°</w:t>
            </w:r>
          </w:p>
        </w:tc>
      </w:tr>
      <w:tr w14:paraId="2ACF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tcBorders>
              <w:left w:val="single" w:color="auto" w:sz="4" w:space="0"/>
              <w:bottom w:val="single" w:color="auto" w:sz="4" w:space="0"/>
              <w:right w:val="single" w:color="auto" w:sz="4" w:space="0"/>
            </w:tcBorders>
            <w:noWrap w:val="0"/>
            <w:vAlign w:val="top"/>
          </w:tcPr>
          <w:p w14:paraId="19FBC4E2">
            <w:pPr>
              <w:spacing w:line="560" w:lineRule="exact"/>
              <w:ind w:left="0" w:leftChars="0" w:firstLine="0" w:firstLineChars="0"/>
              <w:rPr>
                <w:rFonts w:hint="default" w:ascii="Times New Roman" w:hAnsi="Times New Roman" w:eastAsia="仿宋_GB2312" w:cs="Times New Roman"/>
                <w:b w:val="0"/>
                <w:bCs w:val="0"/>
                <w:snapToGrid w:val="0"/>
                <w:kern w:val="0"/>
                <w:sz w:val="32"/>
                <w:szCs w:val="32"/>
                <w:lang w:bidi="ar"/>
              </w:rPr>
            </w:pPr>
          </w:p>
        </w:tc>
        <w:tc>
          <w:tcPr>
            <w:tcW w:w="8901" w:type="dxa"/>
            <w:tcBorders>
              <w:top w:val="single" w:color="auto" w:sz="4" w:space="0"/>
              <w:left w:val="single" w:color="auto" w:sz="4" w:space="0"/>
              <w:bottom w:val="single" w:color="auto" w:sz="4" w:space="0"/>
              <w:right w:val="single" w:color="auto" w:sz="4" w:space="0"/>
            </w:tcBorders>
            <w:noWrap w:val="0"/>
            <w:vAlign w:val="top"/>
          </w:tcPr>
          <w:p w14:paraId="542E518A">
            <w:pPr>
              <w:spacing w:line="560" w:lineRule="exact"/>
              <w:ind w:left="0" w:leftChars="0" w:firstLine="0" w:firstLineChars="0"/>
              <w:rPr>
                <w:rFonts w:hint="default" w:ascii="Times New Roman" w:hAnsi="Times New Roman" w:eastAsia="仿宋_GB2312" w:cs="Times New Roman"/>
                <w:b w:val="0"/>
                <w:bCs w:val="0"/>
                <w:snapToGrid w:val="0"/>
                <w:kern w:val="0"/>
                <w:sz w:val="32"/>
                <w:szCs w:val="32"/>
              </w:rPr>
            </w:pPr>
            <w:r>
              <w:rPr>
                <w:rFonts w:hint="default" w:ascii="Times New Roman" w:hAnsi="Times New Roman" w:eastAsia="仿宋_GB2312" w:cs="Times New Roman"/>
                <w:b w:val="0"/>
                <w:bCs w:val="0"/>
                <w:snapToGrid w:val="0"/>
                <w:kern w:val="0"/>
                <w:sz w:val="32"/>
                <w:szCs w:val="32"/>
                <w:lang w:bidi="ar"/>
              </w:rPr>
              <w:t>腰</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snapToGrid w:val="0"/>
                <w:kern w:val="0"/>
                <w:sz w:val="32"/>
                <w:szCs w:val="32"/>
                <w:lang w:bidi="ar"/>
              </w:rPr>
              <w:t>段</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1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①</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无侧弯</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2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②</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左低右高</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3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③</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右低左高</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snapToGrid w:val="0"/>
                <w:kern w:val="0"/>
                <w:sz w:val="32"/>
                <w:szCs w:val="32"/>
              </w:rPr>
              <w:t xml:space="preserve">   </w:t>
            </w:r>
            <w:r>
              <w:rPr>
                <w:rFonts w:hint="default" w:ascii="Times New Roman" w:hAnsi="Times New Roman" w:eastAsia="仿宋_GB2312" w:cs="Times New Roman"/>
                <w:b w:val="0"/>
                <w:bCs w:val="0"/>
                <w:snapToGrid w:val="0"/>
                <w:kern w:val="0"/>
                <w:sz w:val="32"/>
                <w:szCs w:val="32"/>
                <w:lang w:bidi="ar"/>
              </w:rPr>
              <w:t xml:space="preserve">躯干旋转角度（ATR） </w:t>
            </w:r>
            <w:r>
              <w:rPr>
                <w:rFonts w:hint="default" w:ascii="Times New Roman" w:hAnsi="Times New Roman" w:eastAsia="仿宋_GB2312" w:cs="Times New Roman"/>
                <w:b w:val="0"/>
                <w:bCs w:val="0"/>
                <w:kern w:val="0"/>
                <w:sz w:val="32"/>
                <w:szCs w:val="32"/>
                <w:u w:val="single"/>
                <w:lang w:bidi="ar"/>
              </w:rPr>
              <w:t xml:space="preserve">      </w:t>
            </w:r>
            <w:r>
              <w:rPr>
                <w:rFonts w:hint="default" w:ascii="Times New Roman" w:hAnsi="Times New Roman" w:eastAsia="仿宋_GB2312" w:cs="Times New Roman"/>
                <w:b w:val="0"/>
                <w:bCs w:val="0"/>
                <w:kern w:val="0"/>
                <w:sz w:val="32"/>
                <w:szCs w:val="32"/>
                <w:lang w:bidi="ar"/>
              </w:rPr>
              <w:t>°</w:t>
            </w:r>
          </w:p>
        </w:tc>
      </w:tr>
      <w:tr w14:paraId="4E8F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2"/>
            <w:tcBorders>
              <w:left w:val="single" w:color="auto" w:sz="4" w:space="0"/>
              <w:bottom w:val="single" w:color="auto" w:sz="4" w:space="0"/>
              <w:right w:val="single" w:color="auto" w:sz="4" w:space="0"/>
            </w:tcBorders>
            <w:noWrap w:val="0"/>
            <w:vAlign w:val="top"/>
          </w:tcPr>
          <w:p w14:paraId="566CE13F">
            <w:pPr>
              <w:spacing w:line="560" w:lineRule="exact"/>
              <w:ind w:left="0" w:leftChars="0" w:firstLine="0" w:firstLineChars="0"/>
              <w:rPr>
                <w:rFonts w:hint="default" w:ascii="Times New Roman" w:hAnsi="Times New Roman" w:eastAsia="仿宋_GB2312" w:cs="Times New Roman"/>
                <w:b w:val="0"/>
                <w:bCs w:val="0"/>
                <w:snapToGrid w:val="0"/>
                <w:kern w:val="0"/>
                <w:sz w:val="32"/>
                <w:szCs w:val="32"/>
                <w:lang w:bidi="ar"/>
              </w:rPr>
            </w:pPr>
            <w:r>
              <w:rPr>
                <w:rFonts w:hint="default" w:ascii="Times New Roman" w:hAnsi="Times New Roman" w:eastAsia="仿宋_GB2312" w:cs="Times New Roman"/>
                <w:b w:val="0"/>
                <w:bCs w:val="0"/>
                <w:snapToGrid w:val="0"/>
                <w:kern w:val="0"/>
                <w:sz w:val="32"/>
                <w:szCs w:val="32"/>
                <w:lang w:bidi="ar"/>
              </w:rPr>
              <w:t>（3）是否进行</w:t>
            </w:r>
            <w:r>
              <w:rPr>
                <w:rFonts w:hint="default" w:ascii="Times New Roman" w:hAnsi="Times New Roman" w:eastAsia="仿宋_GB2312" w:cs="Times New Roman"/>
                <w:b w:val="0"/>
                <w:bCs w:val="0"/>
                <w:kern w:val="0"/>
                <w:sz w:val="32"/>
                <w:szCs w:val="32"/>
                <w:lang w:bidi="ar"/>
              </w:rPr>
              <w:t xml:space="preserve">脊柱运动试验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1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①</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kern w:val="0"/>
                <w:sz w:val="32"/>
                <w:szCs w:val="32"/>
                <w:lang w:bidi="ar"/>
              </w:rPr>
              <w:t xml:space="preserve">是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2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②</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 xml:space="preserve">否     </w:t>
            </w:r>
            <w:r>
              <w:rPr>
                <w:rFonts w:hint="default" w:ascii="Times New Roman" w:hAnsi="Times New Roman" w:eastAsia="仿宋_GB2312" w:cs="Times New Roman"/>
                <w:b w:val="0"/>
                <w:bCs w:val="0"/>
                <w:kern w:val="0"/>
                <w:sz w:val="32"/>
                <w:szCs w:val="32"/>
                <w:lang w:bidi="ar"/>
              </w:rPr>
              <w:t>（①选项后进行躯干旋转测量仪检查）</w:t>
            </w:r>
          </w:p>
          <w:p w14:paraId="4B6D4714">
            <w:pPr>
              <w:spacing w:line="560" w:lineRule="exact"/>
              <w:ind w:left="0" w:leftChars="0" w:firstLine="0" w:firstLineChars="0"/>
              <w:rPr>
                <w:rFonts w:hint="default" w:ascii="Times New Roman" w:hAnsi="Times New Roman" w:eastAsia="仿宋_GB2312" w:cs="Times New Roman"/>
                <w:b w:val="0"/>
                <w:bCs w:val="0"/>
                <w:snapToGrid w:val="0"/>
                <w:kern w:val="0"/>
                <w:sz w:val="32"/>
                <w:szCs w:val="32"/>
                <w:lang w:bidi="ar"/>
              </w:rPr>
            </w:pPr>
            <w:r>
              <w:rPr>
                <w:rFonts w:hint="default" w:ascii="Times New Roman" w:hAnsi="Times New Roman" w:eastAsia="仿宋_GB2312" w:cs="Times New Roman"/>
                <w:b w:val="0"/>
                <w:bCs w:val="0"/>
                <w:snapToGrid w:val="0"/>
                <w:kern w:val="0"/>
                <w:sz w:val="32"/>
                <w:szCs w:val="32"/>
                <w:lang w:bidi="ar"/>
              </w:rPr>
              <w:t xml:space="preserve">     躯干旋转测量仪检查</w:t>
            </w:r>
            <w:r>
              <w:rPr>
                <w:rFonts w:hint="default" w:ascii="Times New Roman" w:hAnsi="Times New Roman" w:eastAsia="仿宋_GB2312" w:cs="Times New Roman"/>
                <w:b w:val="0"/>
                <w:bCs w:val="0"/>
                <w:kern w:val="0"/>
                <w:sz w:val="32"/>
                <w:szCs w:val="32"/>
                <w:lang w:bidi="ar"/>
              </w:rPr>
              <w:t>：</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1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①</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 xml:space="preserve">胸段ATR </w:t>
            </w:r>
            <w:r>
              <w:rPr>
                <w:rFonts w:hint="default" w:ascii="Times New Roman" w:hAnsi="Times New Roman" w:eastAsia="仿宋_GB2312" w:cs="Times New Roman"/>
                <w:b w:val="0"/>
                <w:bCs w:val="0"/>
                <w:kern w:val="0"/>
                <w:sz w:val="32"/>
                <w:szCs w:val="32"/>
                <w:u w:val="single"/>
                <w:lang w:bidi="ar"/>
              </w:rPr>
              <w:t xml:space="preserve">      </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2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②</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 xml:space="preserve">腰胸段ATR </w:t>
            </w:r>
            <w:r>
              <w:rPr>
                <w:rFonts w:hint="default" w:ascii="Times New Roman" w:hAnsi="Times New Roman" w:eastAsia="仿宋_GB2312" w:cs="Times New Roman"/>
                <w:b w:val="0"/>
                <w:bCs w:val="0"/>
                <w:kern w:val="0"/>
                <w:sz w:val="32"/>
                <w:szCs w:val="32"/>
                <w:u w:val="single"/>
                <w:lang w:bidi="ar"/>
              </w:rPr>
              <w:t xml:space="preserve">      </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3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③</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腰段ATR</w:t>
            </w:r>
            <w:r>
              <w:rPr>
                <w:rFonts w:hint="default" w:ascii="Times New Roman" w:hAnsi="Times New Roman" w:eastAsia="仿宋_GB2312" w:cs="Times New Roman"/>
                <w:b w:val="0"/>
                <w:bCs w:val="0"/>
                <w:kern w:val="0"/>
                <w:sz w:val="32"/>
                <w:szCs w:val="32"/>
                <w:u w:val="single"/>
                <w:lang w:bidi="ar"/>
              </w:rPr>
              <w:t xml:space="preserve">      </w:t>
            </w:r>
            <w:r>
              <w:rPr>
                <w:rFonts w:hint="default" w:ascii="Times New Roman" w:hAnsi="Times New Roman" w:eastAsia="仿宋_GB2312" w:cs="Times New Roman"/>
                <w:b w:val="0"/>
                <w:bCs w:val="0"/>
                <w:kern w:val="0"/>
                <w:sz w:val="32"/>
                <w:szCs w:val="32"/>
                <w:lang w:bidi="ar"/>
              </w:rPr>
              <w:t>°</w:t>
            </w:r>
          </w:p>
        </w:tc>
      </w:tr>
      <w:tr w14:paraId="45FA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2"/>
            <w:tcBorders>
              <w:left w:val="single" w:color="auto" w:sz="4" w:space="0"/>
              <w:bottom w:val="single" w:color="auto" w:sz="4" w:space="0"/>
              <w:right w:val="single" w:color="auto" w:sz="4" w:space="0"/>
            </w:tcBorders>
            <w:shd w:val="clear" w:color="auto" w:fill="D8D8D8"/>
            <w:noWrap w:val="0"/>
            <w:vAlign w:val="top"/>
          </w:tcPr>
          <w:p w14:paraId="3DF98FFB">
            <w:pPr>
              <w:spacing w:line="560" w:lineRule="exact"/>
              <w:ind w:left="0" w:leftChars="0" w:firstLine="0" w:firstLineChars="0"/>
              <w:rPr>
                <w:rFonts w:hint="default" w:ascii="Times New Roman" w:hAnsi="Times New Roman" w:eastAsia="仿宋_GB2312" w:cs="Times New Roman"/>
                <w:b w:val="0"/>
                <w:bCs w:val="0"/>
                <w:snapToGrid w:val="0"/>
                <w:kern w:val="0"/>
                <w:sz w:val="32"/>
                <w:szCs w:val="32"/>
                <w:lang w:bidi="ar"/>
              </w:rPr>
            </w:pPr>
            <w:r>
              <w:rPr>
                <w:rFonts w:hint="default" w:ascii="Times New Roman" w:hAnsi="Times New Roman" w:eastAsia="仿宋_GB2312" w:cs="Times New Roman"/>
                <w:b w:val="0"/>
                <w:bCs w:val="0"/>
                <w:snapToGrid w:val="0"/>
                <w:kern w:val="0"/>
                <w:sz w:val="32"/>
                <w:szCs w:val="32"/>
                <w:lang w:bidi="ar"/>
              </w:rPr>
              <w:t>二、脊柱前后弯曲异常筛查</w:t>
            </w:r>
          </w:p>
        </w:tc>
      </w:tr>
      <w:tr w14:paraId="1B27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2"/>
            <w:tcBorders>
              <w:left w:val="single" w:color="auto" w:sz="4" w:space="0"/>
              <w:bottom w:val="single" w:color="auto" w:sz="4" w:space="0"/>
              <w:right w:val="single" w:color="auto" w:sz="4" w:space="0"/>
            </w:tcBorders>
            <w:shd w:val="clear" w:color="auto" w:fill="FFFFFF"/>
            <w:noWrap w:val="0"/>
            <w:vAlign w:val="top"/>
          </w:tcPr>
          <w:p w14:paraId="54B737E6">
            <w:pPr>
              <w:spacing w:line="560" w:lineRule="exact"/>
              <w:ind w:left="0" w:leftChars="0" w:firstLine="0" w:firstLineChars="0"/>
              <w:rPr>
                <w:rFonts w:hint="default" w:ascii="Times New Roman" w:hAnsi="Times New Roman" w:eastAsia="仿宋_GB2312" w:cs="Times New Roman"/>
                <w:b w:val="0"/>
                <w:bCs w:val="0"/>
                <w:kern w:val="0"/>
                <w:sz w:val="32"/>
                <w:szCs w:val="32"/>
                <w:lang w:bidi="ar"/>
              </w:rPr>
            </w:pPr>
            <w:r>
              <w:rPr>
                <w:rFonts w:hint="default" w:ascii="Times New Roman" w:hAnsi="Times New Roman" w:eastAsia="仿宋_GB2312" w:cs="Times New Roman"/>
                <w:b w:val="0"/>
                <w:bCs w:val="0"/>
                <w:snapToGrid w:val="0"/>
                <w:kern w:val="0"/>
                <w:sz w:val="32"/>
                <w:szCs w:val="32"/>
                <w:lang w:bidi="ar"/>
              </w:rPr>
              <w:t>（4） 一般检查</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1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①</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 xml:space="preserve">正常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2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②</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kern w:val="0"/>
                <w:sz w:val="32"/>
                <w:szCs w:val="32"/>
                <w:lang w:bidi="ar"/>
              </w:rPr>
              <w:t>前凸体征</w:t>
            </w:r>
            <w:r>
              <w:rPr>
                <w:rFonts w:hint="default" w:ascii="Times New Roman" w:hAnsi="Times New Roman" w:eastAsia="仿宋_GB2312" w:cs="Times New Roman"/>
                <w:b w:val="0"/>
                <w:bCs w:val="0"/>
                <w:snapToGrid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3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③</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kern w:val="0"/>
                <w:sz w:val="32"/>
                <w:szCs w:val="32"/>
                <w:lang w:bidi="ar"/>
              </w:rPr>
              <w:t>后凸体征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2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②</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kern w:val="0"/>
                <w:sz w:val="32"/>
                <w:szCs w:val="32"/>
                <w:lang w:bidi="ar"/>
              </w:rPr>
              <w:t>和</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3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③</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kern w:val="0"/>
                <w:sz w:val="32"/>
                <w:szCs w:val="32"/>
                <w:lang w:bidi="ar"/>
              </w:rPr>
              <w:t>选项后进行俯卧试验）</w:t>
            </w:r>
          </w:p>
        </w:tc>
      </w:tr>
      <w:tr w14:paraId="557C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2"/>
            <w:tcBorders>
              <w:top w:val="single" w:color="auto" w:sz="4" w:space="0"/>
              <w:left w:val="single" w:color="auto" w:sz="4" w:space="0"/>
              <w:bottom w:val="single" w:color="auto" w:sz="4" w:space="0"/>
              <w:right w:val="single" w:color="auto" w:sz="4" w:space="0"/>
            </w:tcBorders>
            <w:noWrap w:val="0"/>
            <w:vAlign w:val="top"/>
          </w:tcPr>
          <w:p w14:paraId="2D1B2F43">
            <w:pPr>
              <w:tabs>
                <w:tab w:val="left" w:pos="714"/>
                <w:tab w:val="left" w:pos="1553"/>
              </w:tabs>
              <w:spacing w:line="560" w:lineRule="exact"/>
              <w:ind w:left="0" w:leftChars="0" w:firstLine="0" w:firstLineChars="0"/>
              <w:rPr>
                <w:rFonts w:hint="default" w:ascii="Times New Roman" w:hAnsi="Times New Roman" w:eastAsia="仿宋_GB2312" w:cs="Times New Roman"/>
                <w:b w:val="0"/>
                <w:bCs w:val="0"/>
                <w:strike/>
                <w:sz w:val="32"/>
                <w:szCs w:val="32"/>
              </w:rPr>
            </w:pPr>
            <w:r>
              <w:rPr>
                <w:rFonts w:hint="default" w:ascii="Times New Roman" w:hAnsi="Times New Roman" w:eastAsia="仿宋_GB2312" w:cs="Times New Roman"/>
                <w:b w:val="0"/>
                <w:bCs w:val="0"/>
                <w:snapToGrid w:val="0"/>
                <w:kern w:val="0"/>
                <w:sz w:val="32"/>
                <w:szCs w:val="32"/>
                <w:lang w:bidi="ar"/>
              </w:rPr>
              <w:t>（5） 俯卧试验</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1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①</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前后凸体征消失</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2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②</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前凸体征</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3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③</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lang w:bidi="ar"/>
              </w:rPr>
              <w:t>后凸体征</w:t>
            </w:r>
            <w:r>
              <w:rPr>
                <w:rFonts w:hint="default" w:ascii="Times New Roman" w:hAnsi="Times New Roman" w:eastAsia="仿宋_GB2312" w:cs="Times New Roman"/>
                <w:b w:val="0"/>
                <w:bCs w:val="0"/>
                <w:kern w:val="0"/>
                <w:sz w:val="32"/>
                <w:szCs w:val="32"/>
                <w:lang w:bidi="ar"/>
              </w:rPr>
              <w:t xml:space="preserve">    </w:t>
            </w:r>
          </w:p>
        </w:tc>
      </w:tr>
      <w:tr w14:paraId="3479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2"/>
            <w:tcBorders>
              <w:top w:val="single" w:color="auto" w:sz="4" w:space="0"/>
              <w:left w:val="single" w:color="auto" w:sz="4" w:space="0"/>
              <w:bottom w:val="single" w:color="auto" w:sz="4" w:space="0"/>
              <w:right w:val="single" w:color="auto" w:sz="4" w:space="0"/>
            </w:tcBorders>
            <w:shd w:val="clear" w:color="auto" w:fill="D8D8D8"/>
            <w:noWrap w:val="0"/>
            <w:vAlign w:val="top"/>
          </w:tcPr>
          <w:p w14:paraId="613E5707">
            <w:pPr>
              <w:tabs>
                <w:tab w:val="left" w:pos="714"/>
                <w:tab w:val="left" w:pos="1553"/>
              </w:tabs>
              <w:spacing w:line="560" w:lineRule="exact"/>
              <w:ind w:left="0" w:leftChars="0" w:firstLine="0" w:firstLineChars="0"/>
              <w:rPr>
                <w:rFonts w:hint="default" w:ascii="Times New Roman" w:hAnsi="Times New Roman" w:eastAsia="仿宋_GB2312" w:cs="Times New Roman"/>
                <w:b w:val="0"/>
                <w:bCs w:val="0"/>
                <w:snapToGrid w:val="0"/>
                <w:kern w:val="0"/>
                <w:sz w:val="32"/>
                <w:szCs w:val="32"/>
                <w:lang w:bidi="ar"/>
              </w:rPr>
            </w:pPr>
            <w:r>
              <w:rPr>
                <w:rFonts w:hint="default" w:ascii="Times New Roman" w:hAnsi="Times New Roman" w:eastAsia="仿宋_GB2312" w:cs="Times New Roman"/>
                <w:b w:val="0"/>
                <w:bCs w:val="0"/>
                <w:snapToGrid w:val="0"/>
                <w:kern w:val="0"/>
                <w:sz w:val="32"/>
                <w:szCs w:val="32"/>
                <w:lang w:bidi="ar"/>
              </w:rPr>
              <w:t>三、疾病史</w:t>
            </w:r>
          </w:p>
        </w:tc>
      </w:tr>
      <w:tr w14:paraId="01BC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2"/>
            <w:tcBorders>
              <w:top w:val="single" w:color="auto" w:sz="4" w:space="0"/>
              <w:left w:val="single" w:color="auto" w:sz="4" w:space="0"/>
              <w:bottom w:val="single" w:color="auto" w:sz="4" w:space="0"/>
              <w:right w:val="single" w:color="auto" w:sz="4" w:space="0"/>
            </w:tcBorders>
            <w:noWrap w:val="0"/>
            <w:vAlign w:val="top"/>
          </w:tcPr>
          <w:p w14:paraId="472C9AAC">
            <w:pPr>
              <w:tabs>
                <w:tab w:val="left" w:pos="714"/>
                <w:tab w:val="left" w:pos="1553"/>
              </w:tabs>
              <w:spacing w:line="560" w:lineRule="exact"/>
              <w:ind w:left="0" w:leftChars="0" w:firstLine="0" w:firstLineChars="0"/>
              <w:rPr>
                <w:rFonts w:hint="default" w:ascii="Times New Roman" w:hAnsi="Times New Roman" w:eastAsia="仿宋_GB2312" w:cs="Times New Roman"/>
                <w:b w:val="0"/>
                <w:bCs w:val="0"/>
                <w:snapToGrid w:val="0"/>
                <w:kern w:val="0"/>
                <w:sz w:val="32"/>
                <w:szCs w:val="32"/>
                <w:lang w:bidi="ar"/>
              </w:rPr>
            </w:pPr>
            <w:r>
              <w:rPr>
                <w:rFonts w:hint="default" w:ascii="Times New Roman" w:hAnsi="Times New Roman" w:eastAsia="仿宋_GB2312" w:cs="Times New Roman"/>
                <w:b w:val="0"/>
                <w:bCs w:val="0"/>
                <w:snapToGrid w:val="0"/>
                <w:kern w:val="0"/>
                <w:sz w:val="32"/>
                <w:szCs w:val="32"/>
              </w:rPr>
              <w:t xml:space="preserve">（6） 病  史      </w:t>
            </w:r>
            <w:r>
              <w:rPr>
                <w:rFonts w:hint="default" w:ascii="Times New Roman" w:hAnsi="Times New Roman" w:eastAsia="仿宋_GB2312" w:cs="Times New Roman"/>
                <w:b w:val="0"/>
                <w:bCs w:val="0"/>
                <w:snapToGrid w:val="0"/>
                <w:kern w:val="0"/>
                <w:sz w:val="32"/>
                <w:szCs w:val="32"/>
              </w:rPr>
              <w:fldChar w:fldCharType="begin"/>
            </w:r>
            <w:r>
              <w:rPr>
                <w:rFonts w:hint="default" w:ascii="Times New Roman" w:hAnsi="Times New Roman" w:eastAsia="仿宋_GB2312" w:cs="Times New Roman"/>
                <w:b w:val="0"/>
                <w:bCs w:val="0"/>
                <w:snapToGrid w:val="0"/>
                <w:kern w:val="0"/>
                <w:sz w:val="32"/>
                <w:szCs w:val="32"/>
              </w:rPr>
              <w:instrText xml:space="preserve"> = 1 \* GB3 </w:instrText>
            </w:r>
            <w:r>
              <w:rPr>
                <w:rFonts w:hint="default" w:ascii="Times New Roman" w:hAnsi="Times New Roman" w:eastAsia="仿宋_GB2312" w:cs="Times New Roman"/>
                <w:b w:val="0"/>
                <w:bCs w:val="0"/>
                <w:snapToGrid w:val="0"/>
                <w:kern w:val="0"/>
                <w:sz w:val="32"/>
                <w:szCs w:val="32"/>
              </w:rPr>
              <w:fldChar w:fldCharType="separate"/>
            </w:r>
            <w:r>
              <w:rPr>
                <w:rFonts w:hint="default" w:ascii="Times New Roman" w:hAnsi="Times New Roman" w:eastAsia="仿宋_GB2312" w:cs="Times New Roman"/>
                <w:b w:val="0"/>
                <w:bCs w:val="0"/>
                <w:snapToGrid w:val="0"/>
                <w:kern w:val="0"/>
                <w:sz w:val="32"/>
                <w:szCs w:val="32"/>
              </w:rPr>
              <w:t>①</w:t>
            </w:r>
            <w:r>
              <w:rPr>
                <w:rFonts w:hint="default" w:ascii="Times New Roman" w:hAnsi="Times New Roman" w:eastAsia="仿宋_GB2312" w:cs="Times New Roman"/>
                <w:b w:val="0"/>
                <w:bCs w:val="0"/>
                <w:snapToGrid w:val="0"/>
                <w:kern w:val="0"/>
                <w:sz w:val="32"/>
                <w:szCs w:val="32"/>
              </w:rPr>
              <w:fldChar w:fldCharType="end"/>
            </w:r>
            <w:r>
              <w:rPr>
                <w:rFonts w:hint="default" w:ascii="Times New Roman" w:hAnsi="Times New Roman" w:eastAsia="仿宋_GB2312" w:cs="Times New Roman"/>
                <w:b w:val="0"/>
                <w:bCs w:val="0"/>
                <w:snapToGrid w:val="0"/>
                <w:kern w:val="0"/>
                <w:sz w:val="32"/>
                <w:szCs w:val="32"/>
              </w:rPr>
              <w:t xml:space="preserve">无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2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②</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kern w:val="0"/>
                <w:sz w:val="32"/>
                <w:szCs w:val="32"/>
                <w:lang w:bidi="ar"/>
              </w:rPr>
              <w:t xml:space="preserve">脊柱弯曲异常家族史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3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③</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rPr>
              <w:t xml:space="preserve">脊柱外伤病史    </w:t>
            </w:r>
            <w:r>
              <w:rPr>
                <w:rFonts w:hint="default" w:ascii="Times New Roman" w:hAnsi="Times New Roman" w:eastAsia="仿宋_GB2312" w:cs="Times New Roman"/>
                <w:b w:val="0"/>
                <w:bCs w:val="0"/>
                <w:snapToGrid w:val="0"/>
                <w:kern w:val="0"/>
                <w:sz w:val="32"/>
                <w:szCs w:val="32"/>
                <w:lang w:bidi="ar"/>
              </w:rPr>
              <w:t>④</w:t>
            </w:r>
            <w:r>
              <w:rPr>
                <w:rFonts w:hint="default" w:ascii="Times New Roman" w:hAnsi="Times New Roman" w:eastAsia="仿宋_GB2312" w:cs="Times New Roman"/>
                <w:b w:val="0"/>
                <w:bCs w:val="0"/>
                <w:snapToGrid w:val="0"/>
                <w:kern w:val="0"/>
                <w:sz w:val="32"/>
                <w:szCs w:val="32"/>
              </w:rPr>
              <w:t>脊柱手术病史</w:t>
            </w:r>
          </w:p>
        </w:tc>
      </w:tr>
      <w:tr w14:paraId="5A2D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2"/>
            <w:tcBorders>
              <w:top w:val="single" w:color="auto" w:sz="4" w:space="0"/>
              <w:left w:val="single" w:color="auto" w:sz="4" w:space="0"/>
              <w:bottom w:val="single" w:color="auto" w:sz="4" w:space="0"/>
              <w:right w:val="single" w:color="auto" w:sz="4" w:space="0"/>
            </w:tcBorders>
            <w:noWrap w:val="0"/>
            <w:vAlign w:val="top"/>
          </w:tcPr>
          <w:p w14:paraId="15EA900D">
            <w:pPr>
              <w:tabs>
                <w:tab w:val="left" w:pos="714"/>
                <w:tab w:val="left" w:pos="1553"/>
              </w:tabs>
              <w:spacing w:line="560" w:lineRule="exact"/>
              <w:ind w:left="0" w:leftChars="0" w:firstLine="0" w:firstLineChars="0"/>
              <w:rPr>
                <w:rFonts w:hint="default" w:ascii="Times New Roman" w:hAnsi="Times New Roman" w:eastAsia="仿宋_GB2312" w:cs="Times New Roman"/>
                <w:b w:val="0"/>
                <w:bCs w:val="0"/>
                <w:snapToGrid w:val="0"/>
                <w:kern w:val="0"/>
                <w:sz w:val="32"/>
                <w:szCs w:val="32"/>
                <w:u w:val="single"/>
              </w:rPr>
            </w:pPr>
            <w:r>
              <w:rPr>
                <w:rFonts w:hint="default" w:ascii="Times New Roman" w:hAnsi="Times New Roman" w:eastAsia="仿宋_GB2312" w:cs="Times New Roman"/>
                <w:b w:val="0"/>
                <w:bCs w:val="0"/>
                <w:snapToGrid w:val="0"/>
                <w:kern w:val="0"/>
                <w:sz w:val="32"/>
                <w:szCs w:val="32"/>
                <w:lang w:bidi="ar"/>
              </w:rPr>
              <w:t>其他特殊情况：</w:t>
            </w:r>
            <w:r>
              <w:rPr>
                <w:rFonts w:hint="default" w:ascii="Times New Roman" w:hAnsi="Times New Roman" w:eastAsia="仿宋_GB2312" w:cs="Times New Roman"/>
                <w:b w:val="0"/>
                <w:bCs w:val="0"/>
                <w:kern w:val="0"/>
                <w:sz w:val="32"/>
                <w:szCs w:val="32"/>
                <w:u w:val="single"/>
                <w:lang w:bidi="ar"/>
              </w:rPr>
              <w:t xml:space="preserve">                                                                </w:t>
            </w:r>
          </w:p>
          <w:p w14:paraId="348E5195">
            <w:pPr>
              <w:tabs>
                <w:tab w:val="left" w:pos="714"/>
                <w:tab w:val="left" w:pos="1553"/>
              </w:tabs>
              <w:spacing w:line="560" w:lineRule="exact"/>
              <w:ind w:left="0" w:leftChars="0" w:firstLine="0" w:firstLineChars="0"/>
              <w:rPr>
                <w:rFonts w:hint="default" w:ascii="Times New Roman" w:hAnsi="Times New Roman" w:eastAsia="仿宋_GB2312" w:cs="Times New Roman"/>
                <w:b w:val="0"/>
                <w:bCs w:val="0"/>
                <w:snapToGrid w:val="0"/>
                <w:kern w:val="0"/>
                <w:sz w:val="32"/>
                <w:szCs w:val="32"/>
                <w:u w:val="single"/>
              </w:rPr>
            </w:pPr>
            <w:r>
              <w:rPr>
                <w:rFonts w:hint="default" w:ascii="Times New Roman" w:hAnsi="Times New Roman" w:eastAsia="仿宋_GB2312" w:cs="Times New Roman"/>
                <w:b w:val="0"/>
                <w:bCs w:val="0"/>
                <w:snapToGrid w:val="0"/>
                <w:kern w:val="0"/>
                <w:sz w:val="32"/>
                <w:szCs w:val="32"/>
                <w:lang w:bidi="ar"/>
              </w:rPr>
              <w:t>筛查结果：</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snapToGrid w:val="0"/>
                <w:kern w:val="0"/>
                <w:sz w:val="32"/>
                <w:szCs w:val="32"/>
              </w:rPr>
              <w:fldChar w:fldCharType="begin"/>
            </w:r>
            <w:r>
              <w:rPr>
                <w:rFonts w:hint="default" w:ascii="Times New Roman" w:hAnsi="Times New Roman" w:eastAsia="仿宋_GB2312" w:cs="Times New Roman"/>
                <w:b w:val="0"/>
                <w:bCs w:val="0"/>
                <w:snapToGrid w:val="0"/>
                <w:kern w:val="0"/>
                <w:sz w:val="32"/>
                <w:szCs w:val="32"/>
              </w:rPr>
              <w:instrText xml:space="preserve"> = 1 \* GB3 </w:instrText>
            </w:r>
            <w:r>
              <w:rPr>
                <w:rFonts w:hint="default" w:ascii="Times New Roman" w:hAnsi="Times New Roman" w:eastAsia="仿宋_GB2312" w:cs="Times New Roman"/>
                <w:b w:val="0"/>
                <w:bCs w:val="0"/>
                <w:snapToGrid w:val="0"/>
                <w:kern w:val="0"/>
                <w:sz w:val="32"/>
                <w:szCs w:val="32"/>
              </w:rPr>
              <w:fldChar w:fldCharType="separate"/>
            </w:r>
            <w:r>
              <w:rPr>
                <w:rFonts w:hint="default" w:ascii="Times New Roman" w:hAnsi="Times New Roman" w:eastAsia="仿宋_GB2312" w:cs="Times New Roman"/>
                <w:b w:val="0"/>
                <w:bCs w:val="0"/>
                <w:snapToGrid w:val="0"/>
                <w:kern w:val="0"/>
                <w:sz w:val="32"/>
                <w:szCs w:val="32"/>
              </w:rPr>
              <w:t>①</w:t>
            </w:r>
            <w:r>
              <w:rPr>
                <w:rFonts w:hint="default" w:ascii="Times New Roman" w:hAnsi="Times New Roman" w:eastAsia="仿宋_GB2312" w:cs="Times New Roman"/>
                <w:b w:val="0"/>
                <w:bCs w:val="0"/>
                <w:snapToGrid w:val="0"/>
                <w:kern w:val="0"/>
                <w:sz w:val="32"/>
                <w:szCs w:val="32"/>
              </w:rPr>
              <w:fldChar w:fldCharType="end"/>
            </w:r>
            <w:r>
              <w:rPr>
                <w:rFonts w:hint="default" w:ascii="Times New Roman" w:hAnsi="Times New Roman" w:eastAsia="仿宋_GB2312" w:cs="Times New Roman"/>
                <w:b w:val="0"/>
                <w:bCs w:val="0"/>
                <w:snapToGrid w:val="0"/>
                <w:kern w:val="0"/>
                <w:sz w:val="32"/>
                <w:szCs w:val="32"/>
              </w:rPr>
              <w:t xml:space="preserve">正常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2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②</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kern w:val="0"/>
                <w:sz w:val="32"/>
                <w:szCs w:val="32"/>
                <w:lang w:bidi="ar"/>
              </w:rPr>
              <w:t xml:space="preserve">姿态不良    </w:t>
            </w:r>
            <w:r>
              <w:rPr>
                <w:rFonts w:hint="default" w:ascii="Times New Roman" w:hAnsi="Times New Roman" w:eastAsia="仿宋_GB2312" w:cs="Times New Roman"/>
                <w:b w:val="0"/>
                <w:bCs w:val="0"/>
                <w:kern w:val="0"/>
                <w:sz w:val="32"/>
                <w:szCs w:val="32"/>
                <w:lang w:bidi="ar"/>
              </w:rPr>
              <w:fldChar w:fldCharType="begin"/>
            </w:r>
            <w:r>
              <w:rPr>
                <w:rFonts w:hint="default" w:ascii="Times New Roman" w:hAnsi="Times New Roman" w:eastAsia="仿宋_GB2312" w:cs="Times New Roman"/>
                <w:b w:val="0"/>
                <w:bCs w:val="0"/>
                <w:kern w:val="0"/>
                <w:sz w:val="32"/>
                <w:szCs w:val="32"/>
                <w:lang w:bidi="ar"/>
              </w:rPr>
              <w:instrText xml:space="preserve"> </w:instrText>
            </w:r>
            <w:r>
              <w:rPr>
                <w:rFonts w:hint="default" w:ascii="Times New Roman" w:hAnsi="Times New Roman" w:eastAsia="仿宋_GB2312" w:cs="Times New Roman"/>
                <w:b w:val="0"/>
                <w:bCs w:val="0"/>
                <w:snapToGrid w:val="0"/>
                <w:kern w:val="0"/>
                <w:sz w:val="32"/>
                <w:szCs w:val="32"/>
                <w:lang w:bidi="ar"/>
              </w:rPr>
              <w:instrText xml:space="preserve">= 3 \* GB3 </w:instrText>
            </w:r>
            <w:r>
              <w:rPr>
                <w:rFonts w:hint="default" w:ascii="Times New Roman" w:hAnsi="Times New Roman" w:eastAsia="仿宋_GB2312" w:cs="Times New Roman"/>
                <w:b w:val="0"/>
                <w:bCs w:val="0"/>
                <w:kern w:val="0"/>
                <w:sz w:val="32"/>
                <w:szCs w:val="32"/>
                <w:lang w:bidi="ar"/>
              </w:rPr>
              <w:fldChar w:fldCharType="separate"/>
            </w:r>
            <w:r>
              <w:rPr>
                <w:rFonts w:hint="default" w:ascii="Times New Roman" w:hAnsi="Times New Roman" w:eastAsia="仿宋_GB2312" w:cs="Times New Roman"/>
                <w:b w:val="0"/>
                <w:bCs w:val="0"/>
                <w:snapToGrid w:val="0"/>
                <w:kern w:val="0"/>
                <w:sz w:val="32"/>
                <w:szCs w:val="32"/>
                <w:lang w:bidi="ar"/>
              </w:rPr>
              <w:t>③</w:t>
            </w:r>
            <w:r>
              <w:rPr>
                <w:rFonts w:hint="default" w:ascii="Times New Roman" w:hAnsi="Times New Roman" w:eastAsia="仿宋_GB2312" w:cs="Times New Roman"/>
                <w:b w:val="0"/>
                <w:bCs w:val="0"/>
                <w:kern w:val="0"/>
                <w:sz w:val="32"/>
                <w:szCs w:val="32"/>
                <w:lang w:bidi="ar"/>
              </w:rPr>
              <w:fldChar w:fldCharType="end"/>
            </w:r>
            <w:r>
              <w:rPr>
                <w:rFonts w:hint="default" w:ascii="Times New Roman" w:hAnsi="Times New Roman" w:eastAsia="仿宋_GB2312" w:cs="Times New Roman"/>
                <w:b w:val="0"/>
                <w:bCs w:val="0"/>
                <w:snapToGrid w:val="0"/>
                <w:kern w:val="0"/>
                <w:sz w:val="32"/>
                <w:szCs w:val="32"/>
              </w:rPr>
              <w:t>脊柱侧弯（</w:t>
            </w:r>
            <w:r>
              <w:rPr>
                <w:rFonts w:hint="default" w:ascii="Times New Roman" w:hAnsi="Times New Roman" w:eastAsia="仿宋_GB2312" w:cs="Times New Roman"/>
                <w:b w:val="0"/>
                <w:bCs w:val="0"/>
                <w:snapToGrid w:val="0"/>
                <w:kern w:val="0"/>
                <w:sz w:val="32"/>
                <w:szCs w:val="32"/>
                <w:u w:val="single"/>
              </w:rPr>
              <w:t xml:space="preserve">    </w:t>
            </w:r>
            <w:r>
              <w:rPr>
                <w:rFonts w:hint="default" w:ascii="Times New Roman" w:hAnsi="Times New Roman" w:eastAsia="仿宋_GB2312" w:cs="Times New Roman"/>
                <w:b w:val="0"/>
                <w:bCs w:val="0"/>
                <w:snapToGrid w:val="0"/>
                <w:kern w:val="0"/>
                <w:sz w:val="32"/>
                <w:szCs w:val="32"/>
              </w:rPr>
              <w:t xml:space="preserve">级）    </w:t>
            </w:r>
            <w:r>
              <w:rPr>
                <w:rFonts w:hint="default" w:ascii="Times New Roman" w:hAnsi="Times New Roman" w:eastAsia="仿宋_GB2312" w:cs="Times New Roman"/>
                <w:b w:val="0"/>
                <w:bCs w:val="0"/>
                <w:snapToGrid w:val="0"/>
                <w:kern w:val="0"/>
                <w:sz w:val="32"/>
                <w:szCs w:val="32"/>
                <w:lang w:bidi="ar"/>
              </w:rPr>
              <w:t>④</w:t>
            </w:r>
            <w:r>
              <w:rPr>
                <w:rFonts w:hint="default" w:ascii="Times New Roman" w:hAnsi="Times New Roman" w:eastAsia="仿宋_GB2312" w:cs="Times New Roman"/>
                <w:b w:val="0"/>
                <w:bCs w:val="0"/>
                <w:snapToGrid w:val="0"/>
                <w:kern w:val="0"/>
                <w:sz w:val="32"/>
                <w:szCs w:val="32"/>
              </w:rPr>
              <w:t>脊柱前凸异常</w:t>
            </w:r>
            <w:r>
              <w:rPr>
                <w:rFonts w:hint="default" w:ascii="Times New Roman" w:hAnsi="Times New Roman" w:eastAsia="仿宋_GB2312" w:cs="Times New Roman"/>
                <w:b w:val="0"/>
                <w:bCs w:val="0"/>
                <w:kern w:val="0"/>
                <w:sz w:val="32"/>
                <w:szCs w:val="32"/>
                <w:lang w:bidi="ar"/>
              </w:rPr>
              <w:t xml:space="preserve">   </w:t>
            </w:r>
            <w:r>
              <w:rPr>
                <w:rFonts w:hint="default" w:ascii="Times New Roman" w:hAnsi="Times New Roman" w:eastAsia="仿宋_GB2312" w:cs="Times New Roman"/>
                <w:b w:val="0"/>
                <w:bCs w:val="0"/>
                <w:snapToGrid w:val="0"/>
                <w:kern w:val="0"/>
                <w:sz w:val="32"/>
                <w:szCs w:val="32"/>
                <w:lang w:bidi="ar"/>
              </w:rPr>
              <w:t>⑤</w:t>
            </w:r>
            <w:r>
              <w:rPr>
                <w:rFonts w:hint="default" w:ascii="Times New Roman" w:hAnsi="Times New Roman" w:eastAsia="仿宋_GB2312" w:cs="Times New Roman"/>
                <w:b w:val="0"/>
                <w:bCs w:val="0"/>
                <w:snapToGrid w:val="0"/>
                <w:kern w:val="0"/>
                <w:sz w:val="32"/>
                <w:szCs w:val="32"/>
              </w:rPr>
              <w:t>脊柱后凸异常</w:t>
            </w:r>
            <w:r>
              <w:rPr>
                <w:rFonts w:hint="default" w:ascii="Times New Roman" w:hAnsi="Times New Roman" w:eastAsia="仿宋_GB2312" w:cs="Times New Roman"/>
                <w:b w:val="0"/>
                <w:bCs w:val="0"/>
                <w:kern w:val="0"/>
                <w:sz w:val="32"/>
                <w:szCs w:val="32"/>
                <w:lang w:bidi="ar"/>
              </w:rPr>
              <w:t xml:space="preserve">      </w:t>
            </w:r>
          </w:p>
          <w:p w14:paraId="04F9E0C6">
            <w:pPr>
              <w:tabs>
                <w:tab w:val="left" w:pos="714"/>
                <w:tab w:val="left" w:pos="1553"/>
              </w:tabs>
              <w:spacing w:line="560" w:lineRule="exact"/>
              <w:ind w:left="0" w:leftChars="0" w:firstLine="0" w:firstLineChars="0"/>
              <w:rPr>
                <w:rFonts w:hint="default" w:ascii="Times New Roman" w:hAnsi="Times New Roman" w:eastAsia="仿宋_GB2312" w:cs="Times New Roman"/>
                <w:b w:val="0"/>
                <w:bCs w:val="0"/>
                <w:snapToGrid w:val="0"/>
                <w:kern w:val="0"/>
                <w:sz w:val="32"/>
                <w:szCs w:val="32"/>
                <w:u w:val="single"/>
              </w:rPr>
            </w:pPr>
            <w:r>
              <w:rPr>
                <w:rFonts w:hint="default" w:ascii="Times New Roman" w:hAnsi="Times New Roman" w:eastAsia="仿宋_GB2312" w:cs="Times New Roman"/>
                <w:b w:val="0"/>
                <w:bCs w:val="0"/>
                <w:snapToGrid w:val="0"/>
                <w:kern w:val="0"/>
                <w:sz w:val="32"/>
                <w:szCs w:val="32"/>
                <w:lang w:bidi="ar"/>
              </w:rPr>
              <w:t>建议：</w:t>
            </w:r>
            <w:r>
              <w:rPr>
                <w:rFonts w:hint="default" w:ascii="Times New Roman" w:hAnsi="Times New Roman" w:eastAsia="仿宋_GB2312" w:cs="Times New Roman"/>
                <w:b w:val="0"/>
                <w:bCs w:val="0"/>
                <w:kern w:val="0"/>
                <w:sz w:val="32"/>
                <w:szCs w:val="32"/>
                <w:u w:val="single"/>
                <w:lang w:bidi="ar"/>
              </w:rPr>
              <w:t xml:space="preserve">                                                                        </w:t>
            </w:r>
          </w:p>
          <w:p w14:paraId="6847B62A">
            <w:pPr>
              <w:tabs>
                <w:tab w:val="left" w:pos="714"/>
                <w:tab w:val="left" w:pos="1553"/>
              </w:tabs>
              <w:spacing w:line="560" w:lineRule="exact"/>
              <w:ind w:left="0" w:leftChars="0" w:firstLine="0" w:firstLineChars="0"/>
              <w:rPr>
                <w:rFonts w:hint="default" w:ascii="Times New Roman" w:hAnsi="Times New Roman" w:eastAsia="仿宋_GB2312" w:cs="Times New Roman"/>
                <w:b w:val="0"/>
                <w:bCs w:val="0"/>
                <w:snapToGrid w:val="0"/>
                <w:kern w:val="0"/>
                <w:sz w:val="32"/>
                <w:szCs w:val="32"/>
                <w:u w:val="single"/>
              </w:rPr>
            </w:pPr>
            <w:r>
              <w:rPr>
                <w:rFonts w:hint="default" w:ascii="Times New Roman" w:hAnsi="Times New Roman" w:eastAsia="仿宋_GB2312" w:cs="Times New Roman"/>
                <w:b w:val="0"/>
                <w:bCs w:val="0"/>
                <w:snapToGrid w:val="0"/>
                <w:kern w:val="0"/>
                <w:sz w:val="32"/>
                <w:szCs w:val="32"/>
                <w:lang w:bidi="ar"/>
              </w:rPr>
              <w:t>填表人/筛查人签名：</w:t>
            </w:r>
            <w:r>
              <w:rPr>
                <w:rFonts w:hint="default" w:ascii="Times New Roman" w:hAnsi="Times New Roman" w:eastAsia="仿宋_GB2312" w:cs="Times New Roman"/>
                <w:b w:val="0"/>
                <w:bCs w:val="0"/>
                <w:kern w:val="0"/>
                <w:sz w:val="32"/>
                <w:szCs w:val="32"/>
                <w:u w:val="single"/>
                <w:lang w:bidi="ar"/>
              </w:rPr>
              <w:t xml:space="preserve">            </w:t>
            </w:r>
          </w:p>
        </w:tc>
      </w:tr>
    </w:tbl>
    <w:p w14:paraId="6136481C">
      <w:pPr>
        <w:widowControl w:val="0"/>
        <w:spacing w:line="560" w:lineRule="exact"/>
        <w:ind w:left="210" w:leftChars="100" w:firstLine="640" w:firstLineChars="200"/>
        <w:jc w:val="both"/>
        <w:rPr>
          <w:rFonts w:hint="default" w:ascii="Times New Roman" w:hAnsi="Times New Roman" w:eastAsia="仿宋_GB2312" w:cs="Times New Roman"/>
          <w:color w:val="000000"/>
          <w:kern w:val="0"/>
          <w:sz w:val="32"/>
          <w:szCs w:val="32"/>
          <w:lang w:bidi="ar"/>
        </w:rPr>
      </w:pPr>
    </w:p>
    <w:p w14:paraId="6E0380C7">
      <w:pPr>
        <w:widowControl w:val="0"/>
        <w:spacing w:line="560" w:lineRule="exact"/>
        <w:ind w:left="210" w:leftChars="100" w:firstLine="640" w:firstLineChars="200"/>
        <w:jc w:val="both"/>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sz w:val="32"/>
          <w:szCs w:val="32"/>
        </w:rPr>
        <w:drawing>
          <wp:anchor distT="0" distB="0" distL="114300" distR="114300" simplePos="0" relativeHeight="251660288" behindDoc="0" locked="0" layoutInCell="1" allowOverlap="1">
            <wp:simplePos x="0" y="0"/>
            <wp:positionH relativeFrom="column">
              <wp:posOffset>-191135</wp:posOffset>
            </wp:positionH>
            <wp:positionV relativeFrom="paragraph">
              <wp:posOffset>465455</wp:posOffset>
            </wp:positionV>
            <wp:extent cx="5652135" cy="4679315"/>
            <wp:effectExtent l="0" t="0" r="5715" b="6985"/>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652135" cy="4679315"/>
                    </a:xfrm>
                    <a:prstGeom prst="rect">
                      <a:avLst/>
                    </a:prstGeom>
                    <a:noFill/>
                    <a:ln>
                      <a:noFill/>
                    </a:ln>
                  </pic:spPr>
                </pic:pic>
              </a:graphicData>
            </a:graphic>
          </wp:anchor>
        </w:drawing>
      </w:r>
      <w:r>
        <w:rPr>
          <w:rFonts w:hint="default" w:ascii="Times New Roman" w:hAnsi="Times New Roman" w:eastAsia="楷体_GB2312" w:cs="Times New Roman"/>
          <w:color w:val="000000"/>
          <w:kern w:val="0"/>
          <w:sz w:val="32"/>
          <w:szCs w:val="32"/>
          <w:lang w:bidi="ar"/>
        </w:rPr>
        <w:t>（四）脊柱弯曲异常筛查流程图。</w:t>
      </w:r>
    </w:p>
    <w:p w14:paraId="238435AC">
      <w:pPr>
        <w:widowControl w:val="0"/>
        <w:spacing w:line="560" w:lineRule="exact"/>
        <w:ind w:left="210" w:leftChars="100" w:firstLine="640" w:firstLineChars="200"/>
        <w:jc w:val="center"/>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图3 脊柱弯曲异常筛查流程图</w:t>
      </w:r>
    </w:p>
    <w:p w14:paraId="60E52F5D">
      <w:pPr>
        <w:widowControl w:val="0"/>
        <w:spacing w:line="560" w:lineRule="exact"/>
        <w:ind w:left="0" w:leftChars="0" w:firstLine="640" w:firstLineChars="200"/>
        <w:jc w:val="both"/>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（五）筛查结果的运用。</w:t>
      </w:r>
    </w:p>
    <w:p w14:paraId="2AAC04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筛查机构应及时整理、保存相关资料，确保学生信息安全，并将脊柱弯曲异常筛查结果纳入学生健康档案；及时将检查结果反馈给受检学生及家长和学校，并提出建议。筛查结果不具有诊断意义，应到具备有效执业许可证的医疗机构进一步检查以确诊。</w:t>
      </w:r>
    </w:p>
    <w:p w14:paraId="429A32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1.评定结果为“正常”的受检者，无需转诊，不需要进行干预，继续保持健康行为，针对不良行为进行改善，定期随访，参加年度筛查监测；</w:t>
      </w:r>
    </w:p>
    <w:p w14:paraId="44CCAE90">
      <w:pPr>
        <w:widowControl w:val="0"/>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2.评定结果为“姿态不良”者，无需转诊，需改变不良行为，增加体育锻炼，定期复筛；</w:t>
      </w:r>
    </w:p>
    <w:p w14:paraId="08685941">
      <w:pPr>
        <w:widowControl w:val="0"/>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3.评定为“脊柱侧弯”或“脊柱前凸异常”或“脊柱后凸异常”者，筛查机构和学校应将其筛查异常结果告知家长，派发脊柱弯曲异常的科普手册，并建议至正规医院专科门诊就诊。</w:t>
      </w:r>
    </w:p>
    <w:p w14:paraId="1A13D960">
      <w:pPr>
        <w:widowControl w:val="0"/>
        <w:spacing w:line="560" w:lineRule="exact"/>
        <w:ind w:left="0" w:leftChars="0" w:firstLine="640" w:firstLineChars="200"/>
        <w:rPr>
          <w:rFonts w:hint="default" w:ascii="Times New Roman" w:hAnsi="Times New Roman" w:eastAsia="黑体" w:cs="Times New Roman"/>
          <w:b w:val="0"/>
          <w:bCs w:val="0"/>
          <w:color w:val="000000"/>
          <w:kern w:val="0"/>
          <w:sz w:val="32"/>
          <w:szCs w:val="32"/>
          <w:lang w:bidi="ar"/>
        </w:rPr>
      </w:pPr>
      <w:r>
        <w:rPr>
          <w:rFonts w:hint="default" w:ascii="Times New Roman" w:hAnsi="Times New Roman" w:eastAsia="黑体" w:cs="Times New Roman"/>
          <w:b w:val="0"/>
          <w:bCs w:val="0"/>
          <w:color w:val="000000"/>
          <w:kern w:val="0"/>
          <w:sz w:val="32"/>
          <w:szCs w:val="32"/>
          <w:lang w:bidi="ar"/>
        </w:rPr>
        <w:t>三、干预技术</w:t>
      </w:r>
    </w:p>
    <w:p w14:paraId="5A719DA0">
      <w:pPr>
        <w:widowControl w:val="0"/>
        <w:spacing w:line="560" w:lineRule="exact"/>
        <w:ind w:left="0" w:leftChars="0" w:firstLine="640" w:firstLineChars="200"/>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（一）一级干预</w:t>
      </w:r>
      <w:r>
        <w:rPr>
          <w:rFonts w:hint="default" w:ascii="Times New Roman" w:hAnsi="Times New Roman" w:eastAsia="楷体_GB2312" w:cs="Times New Roman"/>
          <w:color w:val="000000"/>
          <w:kern w:val="0"/>
          <w:sz w:val="32"/>
          <w:szCs w:val="32"/>
          <w:lang w:eastAsia="zh-CN" w:bidi="ar"/>
        </w:rPr>
        <w:t>。</w:t>
      </w:r>
    </w:p>
    <w:p w14:paraId="172AB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1.普遍预防与早期筛查</w:t>
      </w:r>
      <w:r>
        <w:rPr>
          <w:rFonts w:hint="default" w:ascii="Times New Roman" w:hAnsi="Times New Roman" w:eastAsia="仿宋_GB2312" w:cs="Times New Roman"/>
          <w:color w:val="000000"/>
          <w:kern w:val="0"/>
          <w:sz w:val="32"/>
          <w:szCs w:val="32"/>
          <w:lang w:eastAsia="zh-CN" w:bidi="ar"/>
        </w:rPr>
        <w:t>。</w:t>
      </w:r>
    </w:p>
    <w:p w14:paraId="78D871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（1）科普宣传：向家长、学校老师、儿童普及脊柱健康知识，认识不良姿势的危害。</w:t>
      </w:r>
    </w:p>
    <w:p w14:paraId="3C9CE7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养成良好习惯：强调正确的坐、立、行姿势，坐姿背部挺直，双脚平放，避免翘二郎腿，保证课桌椅高度合适，写作业保持眼睛离书本约30cm，胸口离桌子一拳距离；使用电子产品时避免长时间低头，建议平视屏幕；避免长期单手提重物、长时间单肩背负过重书包，使用双肩包，重量不超过体重的10%；避免久坐，每30分钟起身活动，做伸展运动。</w:t>
      </w:r>
    </w:p>
    <w:p w14:paraId="10D460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（3）营养与阳光：保证充足的钙和维生素D摄入，促进骨骼健康发育，适当进行户外活动，如游泳、打篮球（促进全身协调）、瑜伽、普拉提（增强核心肌群）、单杠悬吊（帮助脊柱自然拉伸）。</w:t>
      </w:r>
    </w:p>
    <w:p w14:paraId="5CB56F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2.学校筛查与家庭自查</w:t>
      </w:r>
      <w:r>
        <w:rPr>
          <w:rFonts w:hint="default" w:ascii="Times New Roman" w:hAnsi="Times New Roman" w:eastAsia="仿宋_GB2312" w:cs="Times New Roman"/>
          <w:color w:val="000000"/>
          <w:kern w:val="0"/>
          <w:sz w:val="32"/>
          <w:szCs w:val="32"/>
          <w:lang w:eastAsia="zh-CN" w:bidi="ar"/>
        </w:rPr>
        <w:t>。</w:t>
      </w:r>
    </w:p>
    <w:p w14:paraId="23A7A7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（1）学校筛查项目：在中小学校定期开展脊柱侧弯筛查，主要采用Adams前屈试验。</w:t>
      </w:r>
    </w:p>
    <w:p w14:paraId="476D19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（2）家庭自查方法：</w:t>
      </w:r>
    </w:p>
    <w:p w14:paraId="34B81B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1</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观察：让孩子自然站立，观察其双肩是否等高、肩胛骨是否对称、腰线是否水平、骨盆是否倾斜。</w:t>
      </w:r>
    </w:p>
    <w:p w14:paraId="4B6BCB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bidi="ar"/>
        </w:rPr>
        <w:t>前屈测试：让孩子向前弯腰90度，家长从后方水平观察其背部，看是否有一侧高于另一侧（“剃刀背”）。</w:t>
      </w:r>
    </w:p>
    <w:p w14:paraId="2F0010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（二）二级干预</w:t>
      </w:r>
      <w:r>
        <w:rPr>
          <w:rFonts w:hint="default" w:ascii="Times New Roman" w:hAnsi="Times New Roman" w:eastAsia="楷体_GB2312" w:cs="Times New Roman"/>
          <w:color w:val="000000"/>
          <w:kern w:val="0"/>
          <w:sz w:val="32"/>
          <w:szCs w:val="32"/>
          <w:lang w:eastAsia="zh-CN" w:bidi="ar"/>
        </w:rPr>
        <w:t>。</w:t>
      </w:r>
    </w:p>
    <w:p w14:paraId="664094E9">
      <w:pPr>
        <w:widowControl w:val="0"/>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eastAsia="zh-CN" w:bidi="ar"/>
        </w:rPr>
        <w:t>采用</w:t>
      </w:r>
      <w:r>
        <w:rPr>
          <w:rFonts w:hint="default" w:ascii="Times New Roman" w:hAnsi="Times New Roman" w:eastAsia="仿宋_GB2312" w:cs="Times New Roman"/>
          <w:color w:val="000000"/>
          <w:kern w:val="0"/>
          <w:sz w:val="32"/>
          <w:szCs w:val="32"/>
          <w:lang w:bidi="ar"/>
        </w:rPr>
        <w:t>非手术治疗与矫正</w:t>
      </w:r>
      <w:r>
        <w:rPr>
          <w:rFonts w:hint="default" w:ascii="Times New Roman" w:hAnsi="Times New Roman" w:eastAsia="仿宋_GB2312" w:cs="Times New Roman"/>
          <w:color w:val="000000"/>
          <w:kern w:val="0"/>
          <w:sz w:val="32"/>
          <w:szCs w:val="32"/>
          <w:lang w:eastAsia="zh-CN" w:bidi="ar"/>
        </w:rPr>
        <w:t>治疗。</w:t>
      </w:r>
      <w:r>
        <w:rPr>
          <w:rFonts w:hint="default" w:ascii="Times New Roman" w:hAnsi="Times New Roman" w:eastAsia="仿宋_GB2312" w:cs="Times New Roman"/>
          <w:color w:val="000000"/>
          <w:kern w:val="0"/>
          <w:sz w:val="32"/>
          <w:szCs w:val="32"/>
          <w:lang w:bidi="ar"/>
        </w:rPr>
        <w:t>目标：控制侧弯进展，争取部分矫正，避免其发展至需要手术的程度。</w:t>
      </w:r>
    </w:p>
    <w:p w14:paraId="7B1D8E0D">
      <w:pPr>
        <w:widowControl w:val="0"/>
        <w:numPr>
          <w:ilvl w:val="0"/>
          <w:numId w:val="1"/>
        </w:numPr>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对于Cobb角</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20°</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25°的轻度侧弯患儿，特别是进展风险较低者，运动治疗：</w:t>
      </w:r>
    </w:p>
    <w:p w14:paraId="05956766">
      <w:pPr>
        <w:widowControl w:val="0"/>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1.1  2次/周，40 min/次，为期12个月的SEAS疗法训练；</w:t>
      </w:r>
    </w:p>
    <w:p w14:paraId="542D8C49">
      <w:pPr>
        <w:widowControl w:val="0"/>
        <w:spacing w:line="560" w:lineRule="exact"/>
        <w:ind w:left="0" w:leftChars="0"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bidi="ar"/>
        </w:rPr>
        <w:t>1.2  3次/周，50 min/次～70 min/次，为期12周的站立位肌肉圆柱训练、悬吊训练、弱侧拉伸、坐姿矫正、站姿矫正、门柄训练、侧支撑训练</w:t>
      </w:r>
      <w:r>
        <w:rPr>
          <w:rFonts w:hint="default" w:ascii="Times New Roman" w:hAnsi="Times New Roman" w:eastAsia="仿宋_GB2312" w:cs="Times New Roman"/>
          <w:color w:val="000000"/>
          <w:kern w:val="0"/>
          <w:sz w:val="32"/>
          <w:szCs w:val="32"/>
          <w:lang w:eastAsia="zh-CN" w:bidi="ar"/>
        </w:rPr>
        <w:t>；</w:t>
      </w:r>
    </w:p>
    <w:p w14:paraId="0B7811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1.3  5次/周，30 min/次，为期12个月的三维平面上主动自我矫正</w:t>
      </w:r>
      <w:r>
        <w:rPr>
          <w:rFonts w:hint="default" w:ascii="Times New Roman" w:hAnsi="Times New Roman" w:eastAsia="仿宋_GB2312" w:cs="Times New Roman"/>
          <w:color w:val="000000"/>
          <w:kern w:val="0"/>
          <w:sz w:val="32"/>
          <w:szCs w:val="32"/>
          <w:lang w:val="en-US" w:eastAsia="zh-CN" w:bidi="ar"/>
        </w:rPr>
        <w:t>训练，包括整体稳定性训练、肌肉圆柱训练等。</w:t>
      </w:r>
    </w:p>
    <w:p w14:paraId="57336C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bidi="ar"/>
        </w:rPr>
        <w:t>2.对于Cobb角</w:t>
      </w:r>
      <w:r>
        <w:rPr>
          <w:rFonts w:hint="default" w:ascii="Times New Roman" w:hAnsi="Times New Roman" w:eastAsia="仿宋_GB2312" w:cs="Times New Roman"/>
          <w:color w:val="000000"/>
          <w:kern w:val="0"/>
          <w:sz w:val="32"/>
          <w:szCs w:val="32"/>
          <w:lang w:eastAsia="zh-CN" w:bidi="ar"/>
        </w:rPr>
        <w:t>在</w:t>
      </w:r>
      <w:r>
        <w:rPr>
          <w:rFonts w:hint="default" w:ascii="Times New Roman" w:hAnsi="Times New Roman" w:eastAsia="仿宋_GB2312" w:cs="Times New Roman"/>
          <w:color w:val="000000"/>
          <w:kern w:val="0"/>
          <w:sz w:val="32"/>
          <w:szCs w:val="32"/>
          <w:lang w:bidi="ar"/>
        </w:rPr>
        <w:t>25°</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40°</w:t>
      </w:r>
      <w:r>
        <w:rPr>
          <w:rFonts w:hint="default" w:ascii="Times New Roman" w:hAnsi="Times New Roman" w:eastAsia="仿宋_GB2312" w:cs="Times New Roman"/>
          <w:color w:val="000000"/>
          <w:kern w:val="0"/>
          <w:sz w:val="32"/>
          <w:szCs w:val="32"/>
          <w:lang w:eastAsia="zh-CN" w:bidi="ar"/>
        </w:rPr>
        <w:t>的</w:t>
      </w:r>
      <w:r>
        <w:rPr>
          <w:rFonts w:hint="default" w:ascii="Times New Roman" w:hAnsi="Times New Roman" w:eastAsia="仿宋_GB2312" w:cs="Times New Roman"/>
          <w:color w:val="000000"/>
          <w:kern w:val="0"/>
          <w:sz w:val="32"/>
          <w:szCs w:val="32"/>
          <w:lang w:bidi="ar"/>
        </w:rPr>
        <w:t>侧弯患儿，建议支具佩戴联合运动治疗</w:t>
      </w:r>
      <w:r>
        <w:rPr>
          <w:rFonts w:hint="default" w:ascii="Times New Roman" w:hAnsi="Times New Roman" w:eastAsia="仿宋_GB2312" w:cs="Times New Roman"/>
          <w:color w:val="000000"/>
          <w:kern w:val="0"/>
          <w:sz w:val="32"/>
          <w:szCs w:val="32"/>
          <w:lang w:eastAsia="zh-CN" w:bidi="ar"/>
        </w:rPr>
        <w:t>。</w:t>
      </w:r>
    </w:p>
    <w:p w14:paraId="46E6A0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2.1</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bidi="ar"/>
        </w:rPr>
        <w:t>支具佩戴适应症：</w:t>
      </w:r>
      <w:r>
        <w:rPr>
          <w:rFonts w:hint="default" w:ascii="Times New Roman" w:hAnsi="Times New Roman" w:eastAsia="仿宋_GB2312" w:cs="Times New Roman"/>
          <w:color w:val="000000"/>
          <w:kern w:val="0"/>
          <w:sz w:val="32"/>
          <w:szCs w:val="32"/>
          <w:lang w:val="en-US" w:eastAsia="zh-CN" w:bidi="ar"/>
        </w:rPr>
        <w:t>年</w:t>
      </w:r>
      <w:r>
        <w:rPr>
          <w:rFonts w:hint="default" w:ascii="Times New Roman" w:hAnsi="Times New Roman" w:eastAsia="仿宋_GB2312" w:cs="Times New Roman"/>
          <w:color w:val="000000"/>
          <w:kern w:val="0"/>
          <w:sz w:val="32"/>
          <w:szCs w:val="32"/>
          <w:lang w:bidi="ar"/>
        </w:rPr>
        <w:t>龄</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10岁，Cobb角25°</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40°，Risser征0级</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2级，未接受过脊柱侧凸矫正治疗，女性在月经初潮之前或月经初潮后1年内，通常要求每天佩戴18</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22小时，直至骨骼发育成熟；在初次佩戴支具后，进行全脊柱正侧位X线检查以确定初始支具内矫正效果。一般情况下，建议佩戴支具矫正的AIS患者每6</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12个月进行一次全脊柱正侧位X线复查，复查拍片时不带支具；对于生长高峰期的AIS，建议每4</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6个月进行一次复查，随着孩子成长，需要调整或更换支具。</w:t>
      </w:r>
    </w:p>
    <w:p w14:paraId="02E5F016">
      <w:pPr>
        <w:widowControl w:val="0"/>
        <w:spacing w:line="560" w:lineRule="exact"/>
        <w:ind w:left="0" w:leftChars="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bidi="ar"/>
        </w:rPr>
        <w:t>2.2</w:t>
      </w:r>
      <w:r>
        <w:rPr>
          <w:rFonts w:hint="default" w:ascii="Times New Roman" w:hAnsi="Times New Roman" w:eastAsia="仿宋_GB2312" w:cs="Times New Roman"/>
          <w:color w:val="000000"/>
          <w:kern w:val="0"/>
          <w:sz w:val="32"/>
          <w:szCs w:val="32"/>
          <w:lang w:val="en-US" w:eastAsia="zh-CN" w:bidi="ar"/>
        </w:rPr>
        <w:t xml:space="preserve">  支具</w:t>
      </w:r>
      <w:r>
        <w:rPr>
          <w:rFonts w:hint="default" w:ascii="Times New Roman" w:hAnsi="Times New Roman" w:eastAsia="仿宋_GB2312" w:cs="Times New Roman"/>
          <w:color w:val="000000"/>
          <w:kern w:val="0"/>
          <w:sz w:val="32"/>
          <w:szCs w:val="32"/>
          <w:lang w:bidi="ar"/>
        </w:rPr>
        <w:t>配合运动康复：2</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3次/周，60min/次，为期6个月</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12个月的支具联合</w:t>
      </w:r>
      <w:r>
        <w:rPr>
          <w:rFonts w:hint="default" w:ascii="Times New Roman" w:hAnsi="Times New Roman" w:eastAsia="仿宋_GB2312" w:cs="Times New Roman"/>
          <w:color w:val="000000"/>
          <w:kern w:val="0"/>
          <w:sz w:val="32"/>
          <w:szCs w:val="32"/>
          <w:lang w:val="en-US" w:eastAsia="zh-CN" w:bidi="ar"/>
        </w:rPr>
        <w:t>特定运动训练</w:t>
      </w:r>
      <w:r>
        <w:rPr>
          <w:rFonts w:hint="default" w:ascii="Times New Roman" w:hAnsi="Times New Roman" w:eastAsia="仿宋_GB2312" w:cs="Times New Roman"/>
          <w:color w:val="000000"/>
          <w:kern w:val="0"/>
          <w:sz w:val="32"/>
          <w:szCs w:val="32"/>
          <w:lang w:bidi="ar"/>
        </w:rPr>
        <w:t>步行练习、日常生活活动纠正，以减缓侧</w:t>
      </w:r>
      <w:r>
        <w:rPr>
          <w:rFonts w:hint="default" w:ascii="Times New Roman" w:hAnsi="Times New Roman" w:eastAsia="仿宋_GB2312" w:cs="Times New Roman"/>
          <w:color w:val="000000"/>
          <w:kern w:val="0"/>
          <w:sz w:val="32"/>
          <w:szCs w:val="32"/>
          <w:lang w:val="en-US" w:eastAsia="zh-CN" w:bidi="ar"/>
        </w:rPr>
        <w:t>弯</w:t>
      </w:r>
      <w:r>
        <w:rPr>
          <w:rFonts w:hint="default" w:ascii="Times New Roman" w:hAnsi="Times New Roman" w:eastAsia="仿宋_GB2312" w:cs="Times New Roman"/>
          <w:color w:val="000000"/>
          <w:kern w:val="0"/>
          <w:sz w:val="32"/>
          <w:szCs w:val="32"/>
          <w:lang w:bidi="ar"/>
        </w:rPr>
        <w:t>随时间的加重</w:t>
      </w:r>
      <w:r>
        <w:rPr>
          <w:rFonts w:hint="default" w:ascii="Times New Roman" w:hAnsi="Times New Roman" w:eastAsia="仿宋_GB2312" w:cs="Times New Roman"/>
          <w:color w:val="000000"/>
          <w:sz w:val="32"/>
          <w:szCs w:val="32"/>
        </w:rPr>
        <w:t>；</w:t>
      </w:r>
    </w:p>
    <w:p w14:paraId="39F6D65F">
      <w:pPr>
        <w:widowControl w:val="0"/>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sz w:val="32"/>
          <w:szCs w:val="32"/>
          <w:lang w:val="en-US" w:eastAsia="zh-CN"/>
        </w:rPr>
        <w:t xml:space="preserve">2.3  </w:t>
      </w:r>
      <w:r>
        <w:rPr>
          <w:rFonts w:hint="default" w:ascii="Times New Roman" w:hAnsi="Times New Roman" w:eastAsia="仿宋_GB2312" w:cs="Times New Roman"/>
          <w:color w:val="000000"/>
          <w:sz w:val="32"/>
          <w:szCs w:val="32"/>
        </w:rPr>
        <w:t>伴有足部畸形或下肢生物力学异常的AIS，必要时可考虑矫形鞋垫辅助治疗。</w:t>
      </w:r>
    </w:p>
    <w:p w14:paraId="34E934EC">
      <w:pPr>
        <w:widowControl w:val="0"/>
        <w:numPr>
          <w:ilvl w:val="0"/>
          <w:numId w:val="2"/>
        </w:numPr>
        <w:spacing w:line="560" w:lineRule="exact"/>
        <w:ind w:left="0" w:leftChars="0" w:firstLine="640" w:firstLineChars="200"/>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bidi="ar"/>
        </w:rPr>
        <w:t>三级干预</w:t>
      </w:r>
      <w:r>
        <w:rPr>
          <w:rFonts w:hint="default" w:ascii="Times New Roman" w:hAnsi="Times New Roman" w:eastAsia="楷体_GB2312" w:cs="Times New Roman"/>
          <w:color w:val="000000"/>
          <w:kern w:val="0"/>
          <w:sz w:val="32"/>
          <w:szCs w:val="32"/>
          <w:lang w:eastAsia="zh-CN" w:bidi="ar"/>
        </w:rPr>
        <w:t>。</w:t>
      </w:r>
    </w:p>
    <w:p w14:paraId="05EBC128">
      <w:pPr>
        <w:widowControl w:val="0"/>
        <w:numPr>
          <w:ilvl w:val="0"/>
          <w:numId w:val="0"/>
        </w:numPr>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手术治疗</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目标：矫正畸形、稳定脊柱、平衡躯干、阻止进展，并解决由此引起的严重症状。</w:t>
      </w:r>
    </w:p>
    <w:p w14:paraId="03708A26">
      <w:pPr>
        <w:widowControl w:val="0"/>
        <w:numPr>
          <w:ilvl w:val="0"/>
          <w:numId w:val="0"/>
        </w:numPr>
        <w:spacing w:line="560" w:lineRule="exact"/>
        <w:ind w:left="0" w:leftChars="0"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手术指征：（1）Cobb角</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50°；（2）Cobb角</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40°，且每年进展</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5°，（3）Cobb角在40°</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50°，且患者发育未成熟；（4）支具治疗不能控制，侧</w:t>
      </w:r>
      <w:r>
        <w:rPr>
          <w:rFonts w:hint="default" w:ascii="Times New Roman" w:hAnsi="Times New Roman" w:eastAsia="仿宋_GB2312" w:cs="Times New Roman"/>
          <w:color w:val="000000"/>
          <w:kern w:val="0"/>
          <w:sz w:val="32"/>
          <w:szCs w:val="32"/>
          <w:lang w:val="en-US" w:eastAsia="zh-CN" w:bidi="ar"/>
        </w:rPr>
        <w:t>弯</w:t>
      </w:r>
      <w:r>
        <w:rPr>
          <w:rFonts w:hint="default" w:ascii="Times New Roman" w:hAnsi="Times New Roman" w:eastAsia="仿宋_GB2312" w:cs="Times New Roman"/>
          <w:color w:val="000000"/>
          <w:kern w:val="0"/>
          <w:sz w:val="32"/>
          <w:szCs w:val="32"/>
          <w:lang w:bidi="ar"/>
        </w:rPr>
        <w:t>快速进展者；（5）腰背疼痛明显或者有神经压迫症状者</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（6）非手术治疗无效，侧弯在半年内快速进展</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5°。</w:t>
      </w:r>
    </w:p>
    <w:p w14:paraId="2033379C">
      <w:pPr>
        <w:keepNext w:val="0"/>
        <w:keepLines w:val="0"/>
        <w:widowControl/>
        <w:numPr>
          <w:ilvl w:val="0"/>
          <w:numId w:val="0"/>
        </w:numPr>
        <w:suppressLineNumbers w:val="0"/>
        <w:spacing w:line="360" w:lineRule="auto"/>
        <w:ind w:firstLine="480" w:firstLineChars="200"/>
        <w:jc w:val="both"/>
        <w:rPr>
          <w:rFonts w:hint="default" w:ascii="Times New Roman" w:hAnsi="Times New Roman" w:eastAsia="仿宋_GB2312" w:cs="Times New Roman"/>
          <w:b w:val="0"/>
          <w:bCs w:val="0"/>
          <w:color w:val="auto"/>
          <w:kern w:val="0"/>
          <w:sz w:val="24"/>
          <w:szCs w:val="24"/>
          <w:lang w:val="en-US" w:eastAsia="zh-CN" w:bidi="ar"/>
        </w:rPr>
      </w:pPr>
    </w:p>
    <w:p w14:paraId="164CDDC0">
      <w:pPr>
        <w:keepNext w:val="0"/>
        <w:keepLines w:val="0"/>
        <w:pageBreakBefore w:val="0"/>
        <w:kinsoku/>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color w:val="auto"/>
          <w:sz w:val="44"/>
          <w:szCs w:val="44"/>
          <w:lang w:bidi="zh-TW"/>
        </w:rPr>
      </w:pPr>
      <w:r>
        <w:rPr>
          <w:rFonts w:hint="default" w:ascii="Times New Roman" w:hAnsi="Times New Roman" w:eastAsia="宋体" w:cs="Times New Roman"/>
          <w:b w:val="0"/>
          <w:bCs w:val="0"/>
          <w:color w:val="auto"/>
          <w:kern w:val="0"/>
          <w:sz w:val="24"/>
          <w:szCs w:val="24"/>
          <w:lang w:val="en-US" w:eastAsia="zh-CN" w:bidi="ar"/>
        </w:rPr>
        <w:br w:type="page"/>
      </w:r>
      <w:r>
        <w:rPr>
          <w:rFonts w:hint="default" w:ascii="Times New Roman" w:hAnsi="Times New Roman" w:eastAsia="方正小标宋简体" w:cs="Times New Roman"/>
          <w:b w:val="0"/>
          <w:bCs w:val="0"/>
          <w:color w:val="auto"/>
          <w:sz w:val="44"/>
          <w:szCs w:val="44"/>
          <w:lang w:bidi="zh-TW"/>
        </w:rPr>
        <w:t>广西儿童青少年脊柱弯曲异常</w:t>
      </w:r>
      <w:r>
        <w:rPr>
          <w:rFonts w:hint="eastAsia" w:ascii="Times New Roman" w:hAnsi="Times New Roman" w:eastAsia="方正小标宋简体" w:cs="Times New Roman"/>
          <w:b w:val="0"/>
          <w:bCs w:val="0"/>
          <w:color w:val="auto"/>
          <w:sz w:val="44"/>
          <w:szCs w:val="44"/>
          <w:lang w:val="en-US" w:eastAsia="zh-CN" w:bidi="zh-TW"/>
        </w:rPr>
        <w:t>防治</w:t>
      </w:r>
      <w:r>
        <w:rPr>
          <w:rFonts w:hint="default" w:ascii="Times New Roman" w:hAnsi="Times New Roman" w:eastAsia="方正小标宋简体" w:cs="Times New Roman"/>
          <w:b w:val="0"/>
          <w:bCs w:val="0"/>
          <w:color w:val="auto"/>
          <w:sz w:val="44"/>
          <w:szCs w:val="44"/>
          <w:lang w:bidi="zh-TW"/>
        </w:rPr>
        <w:t>技术指南</w:t>
      </w:r>
    </w:p>
    <w:p w14:paraId="2784AFBA">
      <w:pPr>
        <w:keepNext w:val="0"/>
        <w:keepLines w:val="0"/>
        <w:pageBreakBefore w:val="0"/>
        <w:kinsoku/>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color w:val="auto"/>
          <w:sz w:val="44"/>
          <w:szCs w:val="44"/>
          <w:lang w:bidi="zh-TW"/>
        </w:rPr>
      </w:pPr>
      <w:r>
        <w:rPr>
          <w:rFonts w:hint="default" w:ascii="Times New Roman" w:hAnsi="Times New Roman" w:eastAsia="方正小标宋简体" w:cs="Times New Roman"/>
          <w:b w:val="0"/>
          <w:bCs w:val="0"/>
          <w:color w:val="auto"/>
          <w:sz w:val="44"/>
          <w:szCs w:val="44"/>
          <w:lang w:bidi="zh-TW"/>
        </w:rPr>
        <w:t>（学校</w:t>
      </w:r>
      <w:r>
        <w:rPr>
          <w:rFonts w:hint="eastAsia" w:ascii="Times New Roman" w:hAnsi="Times New Roman" w:eastAsia="方正小标宋简体" w:cs="Times New Roman"/>
          <w:b w:val="0"/>
          <w:bCs w:val="0"/>
          <w:color w:val="auto"/>
          <w:sz w:val="44"/>
          <w:szCs w:val="44"/>
          <w:lang w:val="en-US" w:eastAsia="zh-CN" w:bidi="zh-TW"/>
        </w:rPr>
        <w:t>篇</w:t>
      </w:r>
      <w:r>
        <w:rPr>
          <w:rFonts w:hint="default" w:ascii="Times New Roman" w:hAnsi="Times New Roman" w:eastAsia="方正小标宋简体" w:cs="Times New Roman"/>
          <w:b w:val="0"/>
          <w:bCs w:val="0"/>
          <w:color w:val="auto"/>
          <w:sz w:val="44"/>
          <w:szCs w:val="44"/>
          <w:lang w:bidi="zh-TW"/>
        </w:rPr>
        <w:t>）</w:t>
      </w:r>
    </w:p>
    <w:p w14:paraId="63B4489C">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112430"/>
          <w:sz w:val="44"/>
          <w:szCs w:val="44"/>
          <w:lang w:bidi="zh-TW"/>
        </w:rPr>
      </w:pPr>
    </w:p>
    <w:p w14:paraId="2D04CF85">
      <w:pPr>
        <w:spacing w:line="560" w:lineRule="exact"/>
        <w:ind w:left="0" w:leftChars="0" w:firstLine="640" w:firstLineChars="200"/>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
        </w:rPr>
        <w:t>我区</w:t>
      </w:r>
      <w:r>
        <w:rPr>
          <w:rFonts w:hint="default" w:ascii="Times New Roman" w:hAnsi="Times New Roman" w:eastAsia="仿宋_GB2312" w:cs="Times New Roman"/>
          <w:color w:val="000000"/>
          <w:kern w:val="0"/>
          <w:sz w:val="32"/>
          <w:szCs w:val="32"/>
          <w:lang w:bidi="ar"/>
        </w:rPr>
        <w:t>脊柱弯曲异常检出率呈上升</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低龄化</w:t>
      </w:r>
      <w:r>
        <w:rPr>
          <w:rFonts w:hint="default" w:ascii="Times New Roman" w:hAnsi="Times New Roman" w:eastAsia="仿宋_GB2312" w:cs="Times New Roman"/>
          <w:color w:val="000000"/>
          <w:kern w:val="0"/>
          <w:sz w:val="32"/>
          <w:szCs w:val="32"/>
          <w:lang w:bidi="ar"/>
        </w:rPr>
        <w:t>趋势</w:t>
      </w:r>
      <w:r>
        <w:rPr>
          <w:rFonts w:hint="eastAsia" w:ascii="Times New Roman" w:hAnsi="Times New Roman" w:eastAsia="仿宋_GB2312" w:cs="Times New Roman"/>
          <w:color w:val="000000"/>
          <w:kern w:val="0"/>
          <w:sz w:val="32"/>
          <w:szCs w:val="32"/>
          <w:lang w:eastAsia="zh-CN" w:bidi="ar"/>
        </w:rPr>
        <w:t>，</w:t>
      </w:r>
      <w:r>
        <w:rPr>
          <w:rFonts w:hint="eastAsia" w:ascii="Times New Roman" w:hAnsi="Times New Roman" w:eastAsia="仿宋_GB2312" w:cs="Times New Roman"/>
          <w:color w:val="000000"/>
          <w:kern w:val="0"/>
          <w:sz w:val="32"/>
          <w:szCs w:val="32"/>
          <w:lang w:val="en-US" w:eastAsia="zh-CN" w:bidi="ar"/>
        </w:rPr>
        <w:t>严重威胁儿童青少年的健康</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2019年国家卫生健康委正式将脊柱侧弯纳入全国学生常见病和健康影响因素监测与干预工作</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2021年新修订的《中小学生健康体检管理办法》再次强调将脊柱弯曲异常筛查项目纳入</w:t>
      </w:r>
      <w:r>
        <w:rPr>
          <w:rFonts w:hint="eastAsia" w:ascii="Times New Roman" w:hAnsi="Times New Roman" w:eastAsia="仿宋_GB2312" w:cs="Times New Roman"/>
          <w:color w:val="000000"/>
          <w:kern w:val="0"/>
          <w:sz w:val="32"/>
          <w:szCs w:val="32"/>
          <w:lang w:val="en-US" w:eastAsia="zh-CN" w:bidi="ar"/>
        </w:rPr>
        <w:t>学生每学年</w:t>
      </w:r>
      <w:r>
        <w:rPr>
          <w:rFonts w:hint="default" w:ascii="Times New Roman" w:hAnsi="Times New Roman" w:eastAsia="仿宋_GB2312" w:cs="Times New Roman"/>
          <w:color w:val="000000"/>
          <w:kern w:val="0"/>
          <w:sz w:val="32"/>
          <w:szCs w:val="32"/>
          <w:lang w:bidi="ar"/>
        </w:rPr>
        <w:t>体检内容。脊柱弯曲异常筛查与防控</w:t>
      </w:r>
      <w:r>
        <w:rPr>
          <w:rFonts w:hint="eastAsia" w:ascii="Times New Roman" w:hAnsi="Times New Roman" w:eastAsia="仿宋_GB2312" w:cs="Times New Roman"/>
          <w:color w:val="000000"/>
          <w:kern w:val="0"/>
          <w:sz w:val="32"/>
          <w:szCs w:val="32"/>
          <w:lang w:val="en-US" w:eastAsia="zh-CN" w:bidi="ar"/>
        </w:rPr>
        <w:t>的重要性日益凸显</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学校是儿童青少年学习生活的主要场所，是防控工作的前沿阵地和关键环节</w:t>
      </w:r>
      <w:r>
        <w:rPr>
          <w:rFonts w:hint="default" w:ascii="Times New Roman" w:hAnsi="Times New Roman" w:eastAsia="仿宋_GB2312" w:cs="Times New Roman"/>
          <w:sz w:val="32"/>
          <w:szCs w:val="32"/>
        </w:rPr>
        <w:t>。</w:t>
      </w:r>
      <w:r>
        <w:rPr>
          <w:rFonts w:hint="default" w:ascii="Times New Roman" w:hAnsi="Times New Roman" w:eastAsia="仿宋_GB2312" w:cs="Times New Roman"/>
          <w:i w:val="0"/>
          <w:iCs w:val="0"/>
          <w:caps w:val="0"/>
          <w:color w:val="000000"/>
          <w:spacing w:val="0"/>
          <w:kern w:val="0"/>
          <w:sz w:val="32"/>
          <w:szCs w:val="24"/>
          <w:shd w:val="clear" w:color="auto" w:fill="auto"/>
          <w:lang w:val="en-US" w:eastAsia="zh-CN" w:bidi="ar"/>
        </w:rPr>
        <w:t>为</w:t>
      </w:r>
      <w:r>
        <w:rPr>
          <w:rFonts w:hint="eastAsia" w:ascii="Times New Roman" w:hAnsi="Times New Roman" w:eastAsia="仿宋_GB2312" w:cs="Times New Roman"/>
          <w:i w:val="0"/>
          <w:iCs w:val="0"/>
          <w:caps w:val="0"/>
          <w:color w:val="000000"/>
          <w:spacing w:val="0"/>
          <w:kern w:val="0"/>
          <w:sz w:val="32"/>
          <w:szCs w:val="24"/>
          <w:shd w:val="clear" w:color="auto" w:fill="auto"/>
          <w:lang w:val="en-US" w:eastAsia="zh-CN" w:bidi="ar"/>
        </w:rPr>
        <w:t>改善我区儿童青少年脊柱弯曲异常现状</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提高学校、老师的脊柱弯曲异常防控基本知识，科学防控脊柱弯曲异常，特针对学校、老师的特点</w:t>
      </w:r>
      <w:r>
        <w:rPr>
          <w:rFonts w:hint="default" w:ascii="Times New Roman" w:hAnsi="Times New Roman" w:eastAsia="仿宋_GB2312" w:cs="Times New Roman"/>
          <w:b w:val="0"/>
          <w:bCs w:val="0"/>
          <w:sz w:val="32"/>
          <w:szCs w:val="32"/>
        </w:rPr>
        <w:t>，结合国内外指南、专家共识及广西经验制定本指南。</w:t>
      </w:r>
    </w:p>
    <w:p w14:paraId="7E41068D">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eastAsia="zh-CN" w:bidi="ar"/>
        </w:rPr>
        <w:t>一、</w:t>
      </w:r>
      <w:r>
        <w:rPr>
          <w:rFonts w:hint="eastAsia" w:ascii="黑体" w:hAnsi="黑体" w:eastAsia="黑体" w:cs="黑体"/>
          <w:b w:val="0"/>
          <w:bCs w:val="0"/>
          <w:color w:val="000000"/>
          <w:kern w:val="0"/>
          <w:sz w:val="32"/>
          <w:szCs w:val="32"/>
          <w:lang w:bidi="ar"/>
        </w:rPr>
        <w:t>脊柱</w:t>
      </w:r>
      <w:r>
        <w:rPr>
          <w:rFonts w:hint="eastAsia" w:ascii="黑体" w:hAnsi="黑体" w:eastAsia="黑体" w:cs="黑体"/>
          <w:b w:val="0"/>
          <w:bCs w:val="0"/>
          <w:color w:val="000000"/>
          <w:kern w:val="0"/>
          <w:sz w:val="32"/>
          <w:szCs w:val="32"/>
          <w:lang w:val="en-US" w:eastAsia="zh-CN" w:bidi="ar"/>
        </w:rPr>
        <w:t>弯曲异常</w:t>
      </w:r>
      <w:r>
        <w:rPr>
          <w:rFonts w:hint="eastAsia" w:ascii="黑体" w:hAnsi="黑体" w:eastAsia="黑体" w:cs="黑体"/>
          <w:b w:val="0"/>
          <w:bCs w:val="0"/>
          <w:color w:val="000000"/>
          <w:kern w:val="0"/>
          <w:sz w:val="32"/>
          <w:szCs w:val="32"/>
          <w:lang w:bidi="ar"/>
        </w:rPr>
        <w:t>的</w:t>
      </w:r>
      <w:r>
        <w:rPr>
          <w:rFonts w:hint="eastAsia" w:ascii="黑体" w:hAnsi="黑体" w:eastAsia="黑体" w:cs="黑体"/>
          <w:b w:val="0"/>
          <w:bCs w:val="0"/>
          <w:color w:val="000000"/>
          <w:kern w:val="0"/>
          <w:sz w:val="32"/>
          <w:szCs w:val="32"/>
          <w:lang w:val="en-US" w:eastAsia="zh-CN" w:bidi="ar"/>
        </w:rPr>
        <w:t>术语</w:t>
      </w:r>
      <w:r>
        <w:rPr>
          <w:rFonts w:hint="eastAsia" w:ascii="黑体" w:hAnsi="黑体" w:eastAsia="黑体" w:cs="黑体"/>
          <w:b w:val="0"/>
          <w:bCs w:val="0"/>
          <w:color w:val="000000"/>
          <w:kern w:val="0"/>
          <w:sz w:val="32"/>
          <w:szCs w:val="32"/>
          <w:lang w:bidi="ar"/>
        </w:rPr>
        <w:t>和定义</w:t>
      </w:r>
    </w:p>
    <w:p w14:paraId="1F2168FC">
      <w:pPr>
        <w:keepNext w:val="0"/>
        <w:keepLines w:val="0"/>
        <w:pageBreakBefore w:val="0"/>
        <w:widowControl/>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楷体_GB2312" w:cs="Times New Roman"/>
          <w:color w:val="000000"/>
          <w:kern w:val="0"/>
          <w:sz w:val="32"/>
          <w:szCs w:val="32"/>
          <w:lang w:val="en-US" w:eastAsia="zh-CN" w:bidi="ar"/>
        </w:rPr>
        <w:t>（一）</w:t>
      </w:r>
      <w:r>
        <w:rPr>
          <w:rFonts w:hint="default" w:ascii="Times New Roman" w:hAnsi="Times New Roman" w:eastAsia="楷体_GB2312" w:cs="Times New Roman"/>
          <w:color w:val="000000"/>
          <w:kern w:val="0"/>
          <w:sz w:val="32"/>
          <w:szCs w:val="32"/>
          <w:lang w:bidi="ar"/>
        </w:rPr>
        <w:t>基本概念</w:t>
      </w:r>
      <w:r>
        <w:rPr>
          <w:rFonts w:hint="default" w:ascii="Times New Roman" w:hAnsi="Times New Roman" w:eastAsia="楷体_GB2312" w:cs="Times New Roman"/>
          <w:color w:val="000000"/>
          <w:kern w:val="0"/>
          <w:sz w:val="32"/>
          <w:szCs w:val="32"/>
          <w:lang w:eastAsia="zh-CN" w:bidi="ar"/>
        </w:rPr>
        <w:t>。</w:t>
      </w:r>
    </w:p>
    <w:p w14:paraId="62395D71">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bidi="ar"/>
        </w:rPr>
        <w:t>脊柱弯曲异常（Spinal Curvature Abnormality）：脊柱弯曲形态超出了正常生理弯曲范围，主要包含脊柱侧弯和脊柱前后弯曲异常。</w:t>
      </w:r>
    </w:p>
    <w:p w14:paraId="0916CB0A">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脊柱侧弯（Scoliosis）：指脊柱在冠状面上一个或多个节段椎体偏离身体中线向侧方形成弯曲，多伴有椎体的旋转和矢状面上后凸或前凸增加或减少、肋骨和骨盆的旋转倾斜畸形以及椎旁的韧带肌肉异常，是一种脊柱的三维结构畸形。它以外观异常为主要早期临床表现，随着畸形的进展，身体躯干失平衡、背部疼痛等临床症状逐渐产生。国际</w:t>
      </w:r>
      <w:r>
        <w:rPr>
          <w:rFonts w:hint="default" w:ascii="Times New Roman" w:hAnsi="Times New Roman" w:eastAsia="仿宋_GB2312" w:cs="Times New Roman"/>
          <w:color w:val="000000"/>
          <w:kern w:val="0"/>
          <w:sz w:val="32"/>
          <w:szCs w:val="32"/>
          <w:lang w:eastAsia="zh-CN" w:bidi="ar"/>
        </w:rPr>
        <w:t>脊柱侧弯</w:t>
      </w:r>
      <w:r>
        <w:rPr>
          <w:rFonts w:hint="default" w:ascii="Times New Roman" w:hAnsi="Times New Roman" w:eastAsia="仿宋_GB2312" w:cs="Times New Roman"/>
          <w:color w:val="000000"/>
          <w:kern w:val="0"/>
          <w:sz w:val="32"/>
          <w:szCs w:val="32"/>
          <w:lang w:bidi="ar"/>
        </w:rPr>
        <w:t>研究学会对其量化，采用Cobb法评估标准站立拍摄的全脊柱正位“X”光片，通常将Cobb角≥10°定义为脊柱侧弯。其中以特发性脊柱侧弯最为常见，好发于10</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16岁的青少年，以女性多见，青春期生长高峰期容易进展。</w:t>
      </w:r>
    </w:p>
    <w:p w14:paraId="5325D32C">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3.脊柱前后弯曲异常（Sagittal spinal abnormality）：从侧面观，脊柱存在颈曲、胸曲、腰曲和骶曲四个生理性弯曲，并处于整体平衡状态，其中颈曲和腰曲向前，胸曲和骶曲向后。当脊柱矢状面局部弯曲和整体形态超过生理范围，即可视为脊柱前后弯曲异常。</w:t>
      </w:r>
    </w:p>
    <w:p w14:paraId="64A921B3">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4</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姿态不良（Incorrect Posture）：正确的身体姿态是指身体在直立或坐姿状态下可以长期保持稳定状态，且能维持各组织器官的正常功能，各关节、韧带、肌肉处于适当紧张程度的一种正常身体状态。偏离正确身体姿态的状态均为姿态不良。姿态不良通常表现为Cobb角＜10°的脊柱侧向弯曲、颈椎前倾、圆肩、含背、哈腰、骨盆前倾、骨盆后倾等。</w:t>
      </w:r>
    </w:p>
    <w:p w14:paraId="452EA98C">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5</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Cobb角：评估脊柱侧弯严重程度的重要指标，一般角度越大代表着侧弯越严重，其测量是在全脊柱正位“X”光片上，通过选择弯曲两端最倾斜的椎体（即上、下端椎体），沿其上下终板做平行线，这两条线所形成的夹角称为Cobb角。一般角度越大代表着侧弯越严重，Cobb角≥10</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是诊断脊柱侧弯的金标准。</w:t>
      </w:r>
    </w:p>
    <w:p w14:paraId="086D6348">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bidi="ar"/>
        </w:rPr>
        <w:t>躯干旋转角度（Angle of Trunk Rotation，ATR）：是评估椎体旋转及一侧肋骨抬起畸形程度的重要参数，需在前屈试验下借助躯干旋转测量仪进行量化。ATR的大小与脊柱侧弯的严重程度呈正相关。</w:t>
      </w:r>
    </w:p>
    <w:tbl>
      <w:tblPr>
        <w:tblStyle w:val="5"/>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7"/>
        <w:gridCol w:w="2707"/>
        <w:gridCol w:w="4250"/>
      </w:tblGrid>
      <w:tr w14:paraId="5F4D697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Borders>
              <w:bottom w:val="single" w:color="auto" w:sz="4" w:space="0"/>
            </w:tcBorders>
            <w:noWrap w:val="0"/>
            <w:vAlign w:val="top"/>
          </w:tcPr>
          <w:p w14:paraId="3A56CF4A">
            <w:pPr>
              <w:pStyle w:val="8"/>
              <w:keepNext w:val="0"/>
              <w:keepLines w:val="0"/>
              <w:pageBreakBefore w:val="0"/>
              <w:widowControl/>
              <w:kinsoku/>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表1脊柱侧弯严重程度分级标准</w:t>
            </w:r>
          </w:p>
        </w:tc>
      </w:tr>
      <w:tr w14:paraId="10B49B5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7" w:type="pct"/>
            <w:tcBorders>
              <w:top w:val="single" w:color="auto" w:sz="4" w:space="0"/>
              <w:bottom w:val="single" w:color="auto" w:sz="4" w:space="0"/>
            </w:tcBorders>
            <w:noWrap w:val="0"/>
            <w:vAlign w:val="top"/>
          </w:tcPr>
          <w:p w14:paraId="26E4AE70">
            <w:pPr>
              <w:pStyle w:val="8"/>
              <w:keepNext w:val="0"/>
              <w:keepLines w:val="0"/>
              <w:pageBreakBefore w:val="0"/>
              <w:widowControl/>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严重程度</w:t>
            </w:r>
          </w:p>
        </w:tc>
        <w:tc>
          <w:tcPr>
            <w:tcW w:w="1503" w:type="pct"/>
            <w:tcBorders>
              <w:top w:val="single" w:color="auto" w:sz="4" w:space="0"/>
              <w:bottom w:val="single" w:color="auto" w:sz="4" w:space="0"/>
            </w:tcBorders>
            <w:noWrap w:val="0"/>
            <w:vAlign w:val="top"/>
          </w:tcPr>
          <w:p w14:paraId="6136F78E">
            <w:pPr>
              <w:pStyle w:val="8"/>
              <w:keepNext w:val="0"/>
              <w:keepLines w:val="0"/>
              <w:pageBreakBefore w:val="0"/>
              <w:widowControl/>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Cobb角范围</w:t>
            </w:r>
          </w:p>
        </w:tc>
        <w:tc>
          <w:tcPr>
            <w:tcW w:w="2358" w:type="pct"/>
            <w:tcBorders>
              <w:top w:val="single" w:color="auto" w:sz="4" w:space="0"/>
              <w:bottom w:val="single" w:color="auto" w:sz="4" w:space="0"/>
            </w:tcBorders>
            <w:noWrap w:val="0"/>
            <w:vAlign w:val="top"/>
          </w:tcPr>
          <w:p w14:paraId="7D2640C8">
            <w:pPr>
              <w:pStyle w:val="8"/>
              <w:keepNext w:val="0"/>
              <w:keepLines w:val="0"/>
              <w:pageBreakBefore w:val="0"/>
              <w:widowControl/>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干预策略</w:t>
            </w:r>
          </w:p>
        </w:tc>
      </w:tr>
      <w:tr w14:paraId="79979C0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7" w:type="pct"/>
            <w:tcBorders>
              <w:top w:val="single" w:color="auto" w:sz="4" w:space="0"/>
              <w:bottom w:val="nil"/>
            </w:tcBorders>
            <w:noWrap w:val="0"/>
            <w:vAlign w:val="top"/>
          </w:tcPr>
          <w:p w14:paraId="418A8C23">
            <w:pPr>
              <w:pStyle w:val="8"/>
              <w:keepNext w:val="0"/>
              <w:keepLines w:val="0"/>
              <w:pageBreakBefore w:val="0"/>
              <w:widowControl/>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正常</w:t>
            </w:r>
          </w:p>
        </w:tc>
        <w:tc>
          <w:tcPr>
            <w:tcW w:w="1503" w:type="pct"/>
            <w:tcBorders>
              <w:top w:val="single" w:color="auto" w:sz="4" w:space="0"/>
              <w:bottom w:val="nil"/>
            </w:tcBorders>
            <w:noWrap w:val="0"/>
            <w:vAlign w:val="top"/>
          </w:tcPr>
          <w:p w14:paraId="304FC8B0">
            <w:pPr>
              <w:pStyle w:val="8"/>
              <w:keepNext w:val="0"/>
              <w:keepLines w:val="0"/>
              <w:pageBreakBefore w:val="0"/>
              <w:widowControl/>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&lt;10°</w:t>
            </w:r>
          </w:p>
        </w:tc>
        <w:tc>
          <w:tcPr>
            <w:tcW w:w="2358" w:type="pct"/>
            <w:tcBorders>
              <w:top w:val="single" w:color="auto" w:sz="4" w:space="0"/>
              <w:bottom w:val="nil"/>
            </w:tcBorders>
            <w:noWrap w:val="0"/>
            <w:vAlign w:val="top"/>
          </w:tcPr>
          <w:p w14:paraId="6FB8E1F9">
            <w:pPr>
              <w:pStyle w:val="8"/>
              <w:keepNext w:val="0"/>
              <w:keepLines w:val="0"/>
              <w:pageBreakBefore w:val="0"/>
              <w:widowControl/>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健康教育，预防为主</w:t>
            </w:r>
          </w:p>
        </w:tc>
      </w:tr>
      <w:tr w14:paraId="58A0E49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7" w:type="pct"/>
            <w:tcBorders>
              <w:top w:val="nil"/>
              <w:bottom w:val="nil"/>
            </w:tcBorders>
            <w:noWrap w:val="0"/>
            <w:vAlign w:val="top"/>
          </w:tcPr>
          <w:p w14:paraId="48813265">
            <w:pPr>
              <w:pStyle w:val="8"/>
              <w:keepNext w:val="0"/>
              <w:keepLines w:val="0"/>
              <w:pageBreakBefore w:val="0"/>
              <w:widowControl/>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轻度</w:t>
            </w:r>
          </w:p>
        </w:tc>
        <w:tc>
          <w:tcPr>
            <w:tcW w:w="1503" w:type="pct"/>
            <w:tcBorders>
              <w:top w:val="nil"/>
              <w:bottom w:val="nil"/>
            </w:tcBorders>
            <w:noWrap w:val="0"/>
            <w:vAlign w:val="top"/>
          </w:tcPr>
          <w:p w14:paraId="4FAECFAD">
            <w:pPr>
              <w:pStyle w:val="8"/>
              <w:keepNext w:val="0"/>
              <w:keepLines w:val="0"/>
              <w:pageBreakBefore w:val="0"/>
              <w:widowControl/>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10°～20°</w:t>
            </w:r>
          </w:p>
        </w:tc>
        <w:tc>
          <w:tcPr>
            <w:tcW w:w="2358" w:type="pct"/>
            <w:tcBorders>
              <w:top w:val="nil"/>
              <w:bottom w:val="nil"/>
            </w:tcBorders>
            <w:noWrap w:val="0"/>
            <w:vAlign w:val="top"/>
          </w:tcPr>
          <w:p w14:paraId="14CA49BB">
            <w:pPr>
              <w:pStyle w:val="8"/>
              <w:keepNext w:val="0"/>
              <w:keepLines w:val="0"/>
              <w:pageBreakBefore w:val="0"/>
              <w:widowControl/>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观察随访，物理治疗</w:t>
            </w:r>
          </w:p>
        </w:tc>
      </w:tr>
      <w:tr w14:paraId="598933C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7" w:type="pct"/>
            <w:tcBorders>
              <w:top w:val="nil"/>
              <w:bottom w:val="nil"/>
            </w:tcBorders>
            <w:noWrap w:val="0"/>
            <w:vAlign w:val="top"/>
          </w:tcPr>
          <w:p w14:paraId="649F4774">
            <w:pPr>
              <w:pStyle w:val="8"/>
              <w:keepNext w:val="0"/>
              <w:keepLines w:val="0"/>
              <w:pageBreakBefore w:val="0"/>
              <w:widowControl/>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中度</w:t>
            </w:r>
          </w:p>
        </w:tc>
        <w:tc>
          <w:tcPr>
            <w:tcW w:w="1503" w:type="pct"/>
            <w:tcBorders>
              <w:top w:val="nil"/>
              <w:bottom w:val="nil"/>
            </w:tcBorders>
            <w:noWrap w:val="0"/>
            <w:vAlign w:val="top"/>
          </w:tcPr>
          <w:p w14:paraId="557B861C">
            <w:pPr>
              <w:pStyle w:val="8"/>
              <w:keepNext w:val="0"/>
              <w:keepLines w:val="0"/>
              <w:pageBreakBefore w:val="0"/>
              <w:widowControl/>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20°～40°</w:t>
            </w:r>
          </w:p>
        </w:tc>
        <w:tc>
          <w:tcPr>
            <w:tcW w:w="2358" w:type="pct"/>
            <w:tcBorders>
              <w:top w:val="nil"/>
              <w:bottom w:val="nil"/>
            </w:tcBorders>
            <w:noWrap w:val="0"/>
            <w:vAlign w:val="top"/>
          </w:tcPr>
          <w:p w14:paraId="29341079">
            <w:pPr>
              <w:keepNext w:val="0"/>
              <w:keepLines w:val="0"/>
              <w:pageBreakBefore w:val="0"/>
              <w:widowControl/>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支具治疗，康复训练</w:t>
            </w:r>
          </w:p>
        </w:tc>
      </w:tr>
      <w:tr w14:paraId="7418C55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7" w:type="pct"/>
            <w:tcBorders>
              <w:top w:val="nil"/>
              <w:bottom w:val="single" w:color="auto" w:sz="4" w:space="0"/>
            </w:tcBorders>
            <w:noWrap w:val="0"/>
            <w:vAlign w:val="top"/>
          </w:tcPr>
          <w:p w14:paraId="2763A7D3">
            <w:pPr>
              <w:pStyle w:val="8"/>
              <w:keepNext w:val="0"/>
              <w:keepLines w:val="0"/>
              <w:pageBreakBefore w:val="0"/>
              <w:widowControl/>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重度</w:t>
            </w:r>
          </w:p>
        </w:tc>
        <w:tc>
          <w:tcPr>
            <w:tcW w:w="1503" w:type="pct"/>
            <w:tcBorders>
              <w:top w:val="nil"/>
              <w:bottom w:val="single" w:color="auto" w:sz="4" w:space="0"/>
            </w:tcBorders>
            <w:noWrap w:val="0"/>
            <w:vAlign w:val="top"/>
          </w:tcPr>
          <w:p w14:paraId="306A51A3">
            <w:pPr>
              <w:pStyle w:val="8"/>
              <w:keepNext w:val="0"/>
              <w:keepLines w:val="0"/>
              <w:pageBreakBefore w:val="0"/>
              <w:widowControl/>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&gt;40°～50°</w:t>
            </w:r>
          </w:p>
        </w:tc>
        <w:tc>
          <w:tcPr>
            <w:tcW w:w="2358" w:type="pct"/>
            <w:tcBorders>
              <w:top w:val="nil"/>
              <w:bottom w:val="single" w:color="auto" w:sz="4" w:space="0"/>
            </w:tcBorders>
            <w:noWrap w:val="0"/>
            <w:vAlign w:val="top"/>
          </w:tcPr>
          <w:p w14:paraId="23315E7C">
            <w:pPr>
              <w:pStyle w:val="8"/>
              <w:keepNext w:val="0"/>
              <w:keepLines w:val="0"/>
              <w:pageBreakBefore w:val="0"/>
              <w:widowControl/>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手术干预，综合康复</w:t>
            </w:r>
          </w:p>
        </w:tc>
      </w:tr>
    </w:tbl>
    <w:p w14:paraId="44706102">
      <w:pPr>
        <w:keepNext w:val="0"/>
        <w:keepLines w:val="0"/>
        <w:pageBreakBefore w:val="0"/>
        <w:widowControl/>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楷体_GB2312" w:cs="Times New Roman"/>
          <w:color w:val="000000"/>
          <w:kern w:val="0"/>
          <w:sz w:val="32"/>
          <w:szCs w:val="32"/>
          <w:lang w:val="en-US" w:eastAsia="zh-CN" w:bidi="ar"/>
        </w:rPr>
        <w:t>（二）</w:t>
      </w:r>
      <w:r>
        <w:rPr>
          <w:rFonts w:hint="default" w:ascii="Times New Roman" w:hAnsi="Times New Roman" w:eastAsia="楷体_GB2312" w:cs="Times New Roman"/>
          <w:color w:val="000000"/>
          <w:kern w:val="0"/>
          <w:sz w:val="32"/>
          <w:szCs w:val="32"/>
          <w:lang w:bidi="ar"/>
        </w:rPr>
        <w:t>分类</w:t>
      </w:r>
      <w:r>
        <w:rPr>
          <w:rFonts w:hint="default" w:ascii="Times New Roman" w:hAnsi="Times New Roman" w:eastAsia="楷体_GB2312" w:cs="Times New Roman"/>
          <w:color w:val="000000"/>
          <w:kern w:val="0"/>
          <w:sz w:val="32"/>
          <w:szCs w:val="32"/>
          <w:lang w:eastAsia="zh-CN" w:bidi="ar"/>
        </w:rPr>
        <w:t>。</w:t>
      </w:r>
    </w:p>
    <w:p w14:paraId="35DC9FE3">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本指南涉及的脊柱弯曲异常主要分为脊柱侧弯和脊柱前后弯曲异常。</w:t>
      </w:r>
    </w:p>
    <w:p w14:paraId="7EE23ADC">
      <w:pPr>
        <w:keepNext w:val="0"/>
        <w:keepLines w:val="0"/>
        <w:pageBreakBefore w:val="0"/>
        <w:widowControl/>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    1.</w:t>
      </w:r>
      <w:r>
        <w:rPr>
          <w:rFonts w:hint="default" w:ascii="Times New Roman" w:hAnsi="Times New Roman" w:eastAsia="仿宋_GB2312" w:cs="Times New Roman"/>
          <w:color w:val="000000"/>
          <w:kern w:val="0"/>
          <w:sz w:val="32"/>
          <w:szCs w:val="32"/>
          <w:lang w:bidi="ar"/>
        </w:rPr>
        <w:t>脊柱侧弯。</w:t>
      </w:r>
    </w:p>
    <w:p w14:paraId="144F8726">
      <w:pPr>
        <w:keepNext w:val="0"/>
        <w:keepLines w:val="0"/>
        <w:pageBreakBefore w:val="0"/>
        <w:widowControl/>
        <w:kinsoku/>
        <w:overflowPunct/>
        <w:topLinePunct w:val="0"/>
        <w:autoSpaceDE/>
        <w:autoSpaceDN/>
        <w:bidi w:val="0"/>
        <w:adjustRightInd/>
        <w:snapToGrid/>
        <w:spacing w:line="560" w:lineRule="exact"/>
        <w:ind w:firstLine="739" w:firstLineChars="231"/>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主要分为非结构性脊柱侧弯和结构性脊柱侧弯。</w:t>
      </w:r>
    </w:p>
    <w:p w14:paraId="0553A73F">
      <w:pPr>
        <w:keepNext w:val="0"/>
        <w:keepLines w:val="0"/>
        <w:pageBreakBefore w:val="0"/>
        <w:widowControl/>
        <w:kinsoku/>
        <w:overflowPunct/>
        <w:topLinePunct w:val="0"/>
        <w:autoSpaceDE/>
        <w:autoSpaceDN/>
        <w:bidi w:val="0"/>
        <w:adjustRightInd/>
        <w:snapToGrid/>
        <w:spacing w:line="560" w:lineRule="exact"/>
        <w:ind w:firstLine="419" w:firstLineChars="131"/>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（1）非结构性脊柱侧弯。</w:t>
      </w:r>
    </w:p>
    <w:p w14:paraId="1665363B">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非结构性脊柱侧弯是指某些原因引起的暂时性侧弯，一旦原因去除，即可恢复正常。一般该人群在平卧时侧弯常可自行消失，拍摄“X”光片，脊柱骨性结构均为正常。如姿势性脊柱侧弯、疼痛性脊柱侧弯等。</w:t>
      </w:r>
    </w:p>
    <w:p w14:paraId="770EA1A7">
      <w:pPr>
        <w:keepNext w:val="0"/>
        <w:keepLines w:val="0"/>
        <w:pageBreakBefore w:val="0"/>
        <w:widowControl/>
        <w:kinsoku/>
        <w:overflowPunct/>
        <w:topLinePunct w:val="0"/>
        <w:autoSpaceDE/>
        <w:autoSpaceDN/>
        <w:bidi w:val="0"/>
        <w:adjustRightInd/>
        <w:snapToGrid/>
        <w:spacing w:line="560" w:lineRule="exact"/>
        <w:ind w:firstLine="419" w:firstLineChars="131"/>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（2）结构性脊柱侧弯。</w:t>
      </w:r>
    </w:p>
    <w:p w14:paraId="5A680AFA">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结构性脊柱侧弯常为真正的脊柱侧弯。按病因学分类，通常分为特发性脊柱侧弯和其他类型脊柱侧弯。</w:t>
      </w:r>
    </w:p>
    <w:p w14:paraId="2FC5F166">
      <w:pPr>
        <w:keepNext w:val="0"/>
        <w:keepLines w:val="0"/>
        <w:pageBreakBefore w:val="0"/>
        <w:widowControl/>
        <w:kinsoku/>
        <w:overflowPunct/>
        <w:topLinePunct w:val="0"/>
        <w:autoSpaceDE/>
        <w:autoSpaceDN/>
        <w:bidi w:val="0"/>
        <w:adjustRightInd/>
        <w:snapToGrid/>
        <w:spacing w:line="560" w:lineRule="exact"/>
        <w:ind w:firstLine="739" w:firstLineChars="231"/>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①特发性脊柱侧弯。</w:t>
      </w:r>
    </w:p>
    <w:p w14:paraId="3B383ACE">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特发性脊柱侧弯发病原因不明，为儿童青少年脊柱侧弯中最常见的类型，占比约75～80%，以青春期女性为主。特发性脊柱侧弯依据年龄分为：婴儿型：0</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3岁；少儿型：4</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9岁；青少年型：10</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18岁。其中青少年型特发性脊柱侧弯最为常见，占特发性脊柱侧弯约70～90%。</w:t>
      </w:r>
    </w:p>
    <w:p w14:paraId="4F1B549A">
      <w:pPr>
        <w:keepNext w:val="0"/>
        <w:keepLines w:val="0"/>
        <w:pageBreakBefore w:val="0"/>
        <w:widowControl/>
        <w:kinsoku/>
        <w:overflowPunct/>
        <w:topLinePunct w:val="0"/>
        <w:autoSpaceDE/>
        <w:autoSpaceDN/>
        <w:bidi w:val="0"/>
        <w:adjustRightInd/>
        <w:snapToGrid/>
        <w:spacing w:line="560" w:lineRule="exact"/>
        <w:ind w:firstLine="739" w:firstLineChars="231"/>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②其他类型脊柱侧弯。</w:t>
      </w:r>
    </w:p>
    <w:p w14:paraId="67E64226">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先天性脊柱侧弯、神经肌肉型脊柱侧弯和综合征型脊柱侧弯等。</w:t>
      </w:r>
    </w:p>
    <w:p w14:paraId="5D32A2A2">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2.脊柱前后弯曲异常。</w:t>
      </w:r>
    </w:p>
    <w:p w14:paraId="107FDD44">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本《指南》涉及的脊柱前后弯曲异常按形态表现主要分为脊柱前凸异常和脊柱后凸异常。根据脊柱结构是否改变分为非结构性和结构性脊柱前后弯曲异常。</w:t>
      </w:r>
    </w:p>
    <w:p w14:paraId="149FB78B">
      <w:pPr>
        <w:keepNext w:val="0"/>
        <w:keepLines w:val="0"/>
        <w:pageBreakBefore w:val="0"/>
        <w:widowControl/>
        <w:kinsoku/>
        <w:overflowPunct/>
        <w:topLinePunct w:val="0"/>
        <w:autoSpaceDE/>
        <w:autoSpaceDN/>
        <w:bidi w:val="0"/>
        <w:adjustRightInd/>
        <w:snapToGrid/>
        <w:spacing w:line="560" w:lineRule="exact"/>
        <w:ind w:firstLine="419" w:firstLineChars="131"/>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（1）非结构性脊柱前后弯曲异常。</w:t>
      </w:r>
    </w:p>
    <w:p w14:paraId="1664A3FF">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通常为可逆性的，通过姿势调整即可恢复至生理性范围，如姿势性驼背和姿势性腰椎前凸过大。</w:t>
      </w:r>
    </w:p>
    <w:p w14:paraId="29C2C6E6">
      <w:pPr>
        <w:keepNext w:val="0"/>
        <w:keepLines w:val="0"/>
        <w:pageBreakBefore w:val="0"/>
        <w:widowControl/>
        <w:kinsoku/>
        <w:overflowPunct/>
        <w:topLinePunct w:val="0"/>
        <w:autoSpaceDE/>
        <w:autoSpaceDN/>
        <w:bidi w:val="0"/>
        <w:adjustRightInd/>
        <w:snapToGrid/>
        <w:spacing w:line="560" w:lineRule="exact"/>
        <w:ind w:firstLine="419" w:firstLineChars="131"/>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（2）结构性脊柱前后弯曲异常。</w:t>
      </w:r>
    </w:p>
    <w:p w14:paraId="7FAAA1E7">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结构性脊柱前后弯曲异常的畸形程度相对严重、僵硬，通过姿势矫正很难恢复到正常范围，如休门氏病、创伤性或结核性脊柱后凸畸形。</w:t>
      </w:r>
    </w:p>
    <w:p w14:paraId="0EBDD207">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kern w:val="0"/>
          <w:sz w:val="32"/>
          <w:szCs w:val="32"/>
          <w:lang w:bidi="ar"/>
        </w:rPr>
      </w:pPr>
      <w:r>
        <w:rPr>
          <w:rFonts w:hint="eastAsia" w:ascii="Times New Roman" w:hAnsi="Times New Roman" w:eastAsia="黑体" w:cs="Times New Roman"/>
          <w:color w:val="auto"/>
          <w:kern w:val="0"/>
          <w:sz w:val="32"/>
          <w:szCs w:val="32"/>
          <w:lang w:val="en-US" w:eastAsia="zh-CN" w:bidi="ar"/>
        </w:rPr>
        <w:t>二</w:t>
      </w:r>
      <w:r>
        <w:rPr>
          <w:rFonts w:hint="default" w:ascii="Times New Roman" w:hAnsi="Times New Roman" w:eastAsia="黑体" w:cs="Times New Roman"/>
          <w:color w:val="auto"/>
          <w:kern w:val="0"/>
          <w:sz w:val="32"/>
          <w:szCs w:val="32"/>
          <w:lang w:val="en-US" w:eastAsia="zh-CN" w:bidi="ar"/>
        </w:rPr>
        <w:t>、</w:t>
      </w:r>
      <w:r>
        <w:rPr>
          <w:rFonts w:hint="default" w:ascii="Times New Roman" w:hAnsi="Times New Roman" w:eastAsia="黑体" w:cs="Times New Roman"/>
          <w:color w:val="auto"/>
          <w:kern w:val="0"/>
          <w:sz w:val="32"/>
          <w:szCs w:val="32"/>
          <w:lang w:bidi="ar"/>
        </w:rPr>
        <w:t>脊柱侧弯防控的基本知识</w:t>
      </w:r>
    </w:p>
    <w:p w14:paraId="4FB164B0">
      <w:pPr>
        <w:keepNext w:val="0"/>
        <w:keepLines w:val="0"/>
        <w:pageBreakBefore w:val="0"/>
        <w:widowControl/>
        <w:numPr>
          <w:ilvl w:val="0"/>
          <w:numId w:val="0"/>
        </w:numPr>
        <w:kinsoku/>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（一）脊柱的生长发育。</w:t>
      </w:r>
    </w:p>
    <w:p w14:paraId="13F87BDA">
      <w:pPr>
        <w:keepNext w:val="0"/>
        <w:keepLines w:val="0"/>
        <w:pageBreakBefore w:val="0"/>
        <w:widowControl/>
        <w:kinsoku/>
        <w:overflowPunct/>
        <w:topLinePunct w:val="0"/>
        <w:autoSpaceDE/>
        <w:autoSpaceDN/>
        <w:bidi w:val="0"/>
        <w:adjustRightInd/>
        <w:snapToGrid/>
        <w:spacing w:line="560" w:lineRule="exact"/>
        <w:ind w:firstLine="739" w:firstLineChars="231"/>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关键期：脊柱生长高峰期为青春期（女孩10</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14岁，男孩12</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16岁）。此期间脊柱生长迅速，是侧弯发生和进展的最主要时期。</w:t>
      </w:r>
    </w:p>
    <w:p w14:paraId="59AC3E84">
      <w:pPr>
        <w:keepNext w:val="0"/>
        <w:keepLines w:val="0"/>
        <w:pageBreakBefore w:val="0"/>
        <w:widowControl/>
        <w:kinsoku/>
        <w:overflowPunct/>
        <w:topLinePunct w:val="0"/>
        <w:autoSpaceDE/>
        <w:autoSpaceDN/>
        <w:bidi w:val="0"/>
        <w:adjustRightInd/>
        <w:snapToGrid/>
        <w:spacing w:line="560" w:lineRule="exact"/>
        <w:ind w:firstLine="739" w:firstLineChars="231"/>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成熟标志：临床常用“Risser征”（评估骨盆髂骨嵴骨化程度，分0</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5级）和女生月经初潮来评估骨骼成熟度。Risser征等级越低（如0</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1级），生长潜力越大，侧弯进展风险越高。</w:t>
      </w:r>
    </w:p>
    <w:p w14:paraId="53F94AD3">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（二）正常脊柱角度的范围。</w:t>
      </w:r>
    </w:p>
    <w:p w14:paraId="355A5071">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诊断金标准：采用Cobb角在站立位全脊柱X光片上进行测量。</w:t>
      </w:r>
    </w:p>
    <w:p w14:paraId="7E1E9EE0">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正常范围：Cobb角＜10°属于正常生理范围，称为“脊柱不对称”。</w:t>
      </w:r>
    </w:p>
    <w:p w14:paraId="2357A032">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诊断阈值：国际公认，Cobb角≥10°并伴有椎体旋转即可诊断为脊柱侧弯。</w:t>
      </w:r>
    </w:p>
    <w:p w14:paraId="0952D6CF">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（三）易感人群。</w:t>
      </w:r>
    </w:p>
    <w:p w14:paraId="306022AF">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年龄与性别：青少年，特别是女性，不仅发病率相对较高，且侧弯进展的风险也显著高于男性。</w:t>
      </w:r>
    </w:p>
    <w:p w14:paraId="6192ECD5">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遗传因素：具有明显的家族聚集性。直系亲属中有脊柱侧弯患者，其子女患病风险增高。</w:t>
      </w:r>
    </w:p>
    <w:p w14:paraId="27D62E24">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继发因素：患有神经系统疾病（如脑瘫、脊髓空洞症）、肌病、结缔组织病（如马凡综合征）或先天性脊柱畸形的人群。</w:t>
      </w:r>
    </w:p>
    <w:p w14:paraId="76126A17">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val="en-US" w:eastAsia="zh-CN" w:bidi="ar"/>
        </w:rPr>
        <w:t>（四）脊柱侧弯的分类。</w:t>
      </w:r>
    </w:p>
    <w:p w14:paraId="4EA60052">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根据病因，主要分为三类：</w:t>
      </w:r>
    </w:p>
    <w:p w14:paraId="107035F7">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特发性：80%病因不明，最为常见。按年龄分为婴儿型、少儿型和青少年型（最多见）。</w:t>
      </w:r>
    </w:p>
    <w:p w14:paraId="0C08EF4D">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先天性：10%胚胎期脊柱椎体发育异常（如半椎体、分节不良）所致。</w:t>
      </w:r>
    </w:p>
    <w:p w14:paraId="5C4727BE">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kern w:val="0"/>
          <w:sz w:val="32"/>
          <w:szCs w:val="32"/>
          <w:lang w:bidi="ar"/>
        </w:rPr>
      </w:pPr>
      <w:r>
        <w:rPr>
          <w:rFonts w:hint="default" w:ascii="Times New Roman" w:hAnsi="Times New Roman" w:eastAsia="仿宋_GB2312" w:cs="Times New Roman"/>
          <w:color w:val="000000"/>
          <w:kern w:val="0"/>
          <w:sz w:val="32"/>
          <w:szCs w:val="32"/>
          <w:lang w:val="en-US" w:eastAsia="zh-CN" w:bidi="ar"/>
        </w:rPr>
        <w:t>神经肌肉性：5%由神经系统或肌肉疾病（如脑瘫、肌营养不良）导致肌肉支撑无力引起。</w:t>
      </w:r>
    </w:p>
    <w:p w14:paraId="4D27B778">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val="en-US" w:eastAsia="zh-CN" w:bidi="ar"/>
        </w:rPr>
        <w:t>（五）脊柱侧弯的危害。</w:t>
      </w:r>
    </w:p>
    <w:p w14:paraId="375487E4">
      <w:pPr>
        <w:keepNext w:val="0"/>
        <w:keepLines w:val="0"/>
        <w:pageBreakBefore w:val="0"/>
        <w:numPr>
          <w:ilvl w:val="0"/>
          <w:numId w:val="0"/>
        </w:numPr>
        <w:kinsoku/>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体态异常与外形损害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导致“剃刀背”、双肩不等高、骨盆倾斜、胸廓旋转畸形，影响身体美观。</w:t>
      </w:r>
    </w:p>
    <w:p w14:paraId="7F436552">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生理功能影响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心肺功能受损：严重胸廓畸形（Cobb角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70°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80°）可能压迫心肺，影响呼吸和循环功能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疼痛问题：易引发腰背酸痛，肌肉疲劳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成年后易提早出现退行性改变，导致顽固性疼痛和神经压迫。</w:t>
      </w:r>
    </w:p>
    <w:p w14:paraId="4B78DFB2">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心理与社会影响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体态异常可能导致青少年产生自卑、焦虑、社交恐惧等心理问题，严重影响心理健康和生活质量。</w:t>
      </w:r>
    </w:p>
    <w:p w14:paraId="54EDD126">
      <w:pPr>
        <w:keepNext w:val="0"/>
        <w:keepLines w:val="0"/>
        <w:pageBreakBefore w:val="0"/>
        <w:widowControl/>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长期健康风险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中重度侧弯（Cobb角 &gt; 50°）进入成年期后仍会缓慢进展，平均每年增加0.5°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1.0°，加重疼痛和畸形。</w:t>
      </w:r>
    </w:p>
    <w:p w14:paraId="44CD3424">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color w:val="000000"/>
          <w:kern w:val="0"/>
          <w:sz w:val="32"/>
          <w:szCs w:val="32"/>
          <w:lang w:val="en-US" w:eastAsia="zh-CN" w:bidi="ar"/>
        </w:rPr>
        <w:t>（六）脊柱侧弯的风险因素。</w:t>
      </w:r>
    </w:p>
    <w:p w14:paraId="39B26183">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1.主要风险</w:t>
      </w:r>
      <w:r>
        <w:rPr>
          <w:rFonts w:hint="default" w:ascii="Times New Roman" w:hAnsi="Times New Roman" w:eastAsia="仿宋_GB2312" w:cs="Times New Roman"/>
          <w:sz w:val="32"/>
          <w:szCs w:val="32"/>
          <w:lang w:eastAsia="zh-CN"/>
        </w:rPr>
        <w:t>因素</w:t>
      </w:r>
      <w:r>
        <w:rPr>
          <w:rFonts w:hint="default" w:ascii="Times New Roman" w:hAnsi="Times New Roman" w:eastAsia="仿宋_GB2312" w:cs="Times New Roman"/>
          <w:sz w:val="32"/>
          <w:szCs w:val="32"/>
        </w:rPr>
        <w:t>：年龄小、Risser征低（0</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sz w:val="32"/>
          <w:szCs w:val="32"/>
        </w:rPr>
        <w:t>1级）、女性、月经未初潮是侧弯角度快速进展的最主要风险因素。</w:t>
      </w:r>
    </w:p>
    <w:p w14:paraId="7D2DE233">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2.侧弯程度与位置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侧弯</w:t>
      </w:r>
      <w:r>
        <w:rPr>
          <w:rFonts w:hint="default" w:ascii="Times New Roman" w:hAnsi="Times New Roman" w:eastAsia="仿宋_GB2312" w:cs="Times New Roman"/>
          <w:sz w:val="32"/>
          <w:szCs w:val="32"/>
        </w:rPr>
        <w:t>角度越大，进展风险越高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胸弯比腰弯更易进展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双弯（S型）比单弯（C型）更复杂。</w:t>
      </w:r>
    </w:p>
    <w:p w14:paraId="534EB900">
      <w:pPr>
        <w:keepNext w:val="0"/>
        <w:keepLines w:val="0"/>
        <w:pageBreakBefore w:val="0"/>
        <w:widowControl w:val="0"/>
        <w:numPr>
          <w:ilvl w:val="0"/>
          <w:numId w:val="0"/>
        </w:numPr>
        <w:kinsoku/>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color w:val="FF0000"/>
          <w:kern w:val="0"/>
          <w:sz w:val="32"/>
          <w:szCs w:val="32"/>
          <w:lang w:bidi="ar"/>
        </w:rPr>
      </w:pPr>
      <w:r>
        <w:rPr>
          <w:rFonts w:hint="default" w:ascii="Times New Roman" w:hAnsi="Times New Roman" w:eastAsia="仿宋_GB2312" w:cs="Times New Roman"/>
          <w:sz w:val="32"/>
          <w:szCs w:val="32"/>
        </w:rPr>
        <w:t>3.遗传因素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约30%的患者有家族史，直系亲属患病是重要的风险因素。</w:t>
      </w:r>
    </w:p>
    <w:p w14:paraId="00047F2A">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eastAsia="zh-CN" w:bidi="ar"/>
        </w:rPr>
      </w:pPr>
      <w:r>
        <w:rPr>
          <w:rFonts w:hint="eastAsia" w:ascii="Times New Roman" w:hAnsi="Times New Roman" w:eastAsia="黑体" w:cs="Times New Roman"/>
          <w:b w:val="0"/>
          <w:bCs w:val="0"/>
          <w:color w:val="auto"/>
          <w:kern w:val="0"/>
          <w:sz w:val="32"/>
          <w:szCs w:val="32"/>
          <w:lang w:val="en-US" w:eastAsia="zh-CN" w:bidi="ar"/>
        </w:rPr>
        <w:t>三</w:t>
      </w:r>
      <w:r>
        <w:rPr>
          <w:rFonts w:hint="default" w:ascii="Times New Roman" w:hAnsi="Times New Roman" w:eastAsia="黑体" w:cs="Times New Roman"/>
          <w:b w:val="0"/>
          <w:bCs w:val="0"/>
          <w:color w:val="auto"/>
          <w:kern w:val="0"/>
          <w:sz w:val="32"/>
          <w:szCs w:val="32"/>
          <w:lang w:val="en-US" w:eastAsia="zh-CN" w:bidi="ar"/>
        </w:rPr>
        <w:t>、</w:t>
      </w:r>
      <w:r>
        <w:rPr>
          <w:rFonts w:hint="default" w:ascii="Times New Roman" w:hAnsi="Times New Roman" w:eastAsia="黑体" w:cs="Times New Roman"/>
          <w:b w:val="0"/>
          <w:bCs w:val="0"/>
          <w:color w:val="auto"/>
          <w:sz w:val="32"/>
          <w:szCs w:val="32"/>
          <w:lang w:eastAsia="zh-CN"/>
        </w:rPr>
        <w:t>脊柱侧弯学校防控核心要点（分年龄阶段）</w:t>
      </w:r>
    </w:p>
    <w:p w14:paraId="2C37111D">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脊柱侧弯（特发性）好发于生长发育期，尤其是青春期。学校是开展筛查和健康宣教的主战场。防控原则是：早发现、早干预、早矫正，防止畸形进展。</w:t>
      </w:r>
    </w:p>
    <w:p w14:paraId="768A5BB6">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highlight w:val="none"/>
          <w:lang w:eastAsia="zh-CN" w:bidi="ar"/>
        </w:rPr>
      </w:pPr>
      <w:r>
        <w:rPr>
          <w:rFonts w:hint="default" w:ascii="Times New Roman" w:hAnsi="Times New Roman" w:eastAsia="楷体_GB2312" w:cs="Times New Roman"/>
          <w:color w:val="000000"/>
          <w:kern w:val="0"/>
          <w:sz w:val="32"/>
          <w:szCs w:val="32"/>
          <w:highlight w:val="none"/>
          <w:lang w:eastAsia="zh-CN" w:bidi="ar"/>
        </w:rPr>
        <w:t>（一）小学阶段（尤其1</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楷体_GB2312" w:cs="Times New Roman"/>
          <w:color w:val="000000"/>
          <w:kern w:val="0"/>
          <w:sz w:val="32"/>
          <w:szCs w:val="32"/>
          <w:highlight w:val="none"/>
          <w:lang w:eastAsia="zh-CN" w:bidi="ar"/>
        </w:rPr>
        <w:t>3年级：6</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楷体_GB2312" w:cs="Times New Roman"/>
          <w:color w:val="000000"/>
          <w:kern w:val="0"/>
          <w:sz w:val="32"/>
          <w:szCs w:val="32"/>
          <w:highlight w:val="none"/>
          <w:lang w:eastAsia="zh-CN" w:bidi="ar"/>
        </w:rPr>
        <w:t>9岁）。</w:t>
      </w:r>
    </w:p>
    <w:p w14:paraId="29D40B5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此阶段是姿势习惯养成的关键期，儿童骨骼柔韧性好，可塑性性强。</w:t>
      </w:r>
    </w:p>
    <w:p w14:paraId="5390A0B7">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1.健康教育与姿势管理。</w:t>
      </w:r>
    </w:p>
    <w:p w14:paraId="4D947AE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课堂宣教：通过</w:t>
      </w:r>
      <w:r>
        <w:rPr>
          <w:rFonts w:hint="default" w:ascii="Times New Roman" w:hAnsi="Times New Roman" w:eastAsia="仿宋_GB2312" w:cs="Times New Roman"/>
          <w:color w:val="000000"/>
          <w:kern w:val="0"/>
          <w:sz w:val="32"/>
          <w:szCs w:val="32"/>
          <w:lang w:val="en-US" w:eastAsia="zh-CN" w:bidi="ar"/>
        </w:rPr>
        <w:t>宣传册</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海报、</w:t>
      </w:r>
      <w:r>
        <w:rPr>
          <w:rFonts w:hint="default" w:ascii="Times New Roman" w:hAnsi="Times New Roman" w:eastAsia="仿宋_GB2312" w:cs="Times New Roman"/>
          <w:color w:val="000000"/>
          <w:kern w:val="0"/>
          <w:sz w:val="32"/>
          <w:szCs w:val="32"/>
          <w:lang w:eastAsia="zh-CN" w:bidi="ar"/>
        </w:rPr>
        <w:t>动画等形式，开展</w:t>
      </w:r>
      <w:r>
        <w:rPr>
          <w:rFonts w:hint="default" w:ascii="Times New Roman" w:hAnsi="Times New Roman" w:eastAsia="仿宋_GB2312" w:cs="Times New Roman"/>
          <w:color w:val="000000"/>
          <w:kern w:val="0"/>
          <w:sz w:val="32"/>
          <w:szCs w:val="32"/>
          <w:lang w:val="en-US" w:eastAsia="zh-CN" w:bidi="ar"/>
        </w:rPr>
        <w:t>防治脊柱侧弯</w:t>
      </w:r>
      <w:r>
        <w:rPr>
          <w:rFonts w:hint="default" w:ascii="Times New Roman" w:hAnsi="Times New Roman" w:eastAsia="仿宋_GB2312" w:cs="Times New Roman"/>
          <w:color w:val="000000"/>
          <w:kern w:val="0"/>
          <w:sz w:val="32"/>
          <w:szCs w:val="32"/>
          <w:lang w:eastAsia="zh-CN" w:bidi="ar"/>
        </w:rPr>
        <w:t>主题班会，让学生直观认识正确姿势。</w:t>
      </w:r>
    </w:p>
    <w:p w14:paraId="675387D3">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习惯培养：强调</w:t>
      </w:r>
      <w:r>
        <w:rPr>
          <w:rFonts w:hint="default" w:ascii="Times New Roman" w:hAnsi="Times New Roman" w:eastAsia="仿宋_GB2312" w:cs="Times New Roman"/>
          <w:color w:val="000000"/>
          <w:kern w:val="0"/>
          <w:sz w:val="32"/>
          <w:szCs w:val="32"/>
          <w:lang w:val="en-US" w:eastAsia="zh-CN" w:bidi="ar"/>
        </w:rPr>
        <w:t>端正</w:t>
      </w:r>
      <w:r>
        <w:rPr>
          <w:rFonts w:hint="default" w:ascii="Times New Roman" w:hAnsi="Times New Roman" w:eastAsia="仿宋_GB2312" w:cs="Times New Roman"/>
          <w:color w:val="000000"/>
          <w:kern w:val="0"/>
          <w:sz w:val="32"/>
          <w:szCs w:val="32"/>
          <w:lang w:eastAsia="zh-CN" w:bidi="ar"/>
        </w:rPr>
        <w:t>的读写姿势，避免趴着、躺着看书。</w:t>
      </w:r>
    </w:p>
    <w:p w14:paraId="24974216">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书包管理：推广使用双肩背包，并指导如何正确背负（调整肩带使书包紧贴背部，重量不超过体重的10%）。</w:t>
      </w:r>
    </w:p>
    <w:p w14:paraId="17D0D8F6">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课桌椅调整：尽可能根据学生身高每学期调整课桌椅高度，保证坐姿舒适正确。</w:t>
      </w:r>
    </w:p>
    <w:p w14:paraId="59D71C7B">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2.早期筛查。</w:t>
      </w:r>
    </w:p>
    <w:p w14:paraId="469345EE">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年度体检：将脊柱检查纳入每年常规体检项目。</w:t>
      </w:r>
    </w:p>
    <w:p w14:paraId="706C2A4E">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简易前屈试验（Adam</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eastAsia="zh-CN" w:bidi="ar"/>
        </w:rPr>
        <w:t>s Test）：校医或培训后的老师可进行操作。让学生双脚并拢，双腿伸直，向前弯腰90度，双臂下垂。从后方观察其背部是否有不对称的隆起（“剃刀背”）。这是最简易、有效的初筛手段。</w:t>
      </w:r>
    </w:p>
    <w:p w14:paraId="2D05ABD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外观观察：日常观察学生是否有双肩不等高、领口不平、骨盆倾斜、腰部不对称等迹象。</w:t>
      </w:r>
    </w:p>
    <w:p w14:paraId="2DB0D8BE">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3.体育活动。</w:t>
      </w:r>
    </w:p>
    <w:p w14:paraId="23B77DAC">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鼓励参加多样化的对称性运动，如游泳、跑步、体操、各种球类运动，促进肌肉均衡发展。</w:t>
      </w:r>
    </w:p>
    <w:p w14:paraId="5704747C">
      <w:pPr>
        <w:spacing w:line="560" w:lineRule="exact"/>
        <w:ind w:firstLine="640" w:firstLineChars="200"/>
        <w:rPr>
          <w:rFonts w:hint="default" w:ascii="Times New Roman" w:hAnsi="Times New Roman" w:eastAsia="楷体" w:cs="Times New Roman"/>
          <w:color w:val="000000"/>
          <w:kern w:val="0"/>
          <w:sz w:val="32"/>
          <w:szCs w:val="32"/>
          <w:lang w:eastAsia="zh-CN" w:bidi="ar"/>
        </w:rPr>
      </w:pPr>
      <w:r>
        <w:rPr>
          <w:rFonts w:hint="default" w:ascii="Times New Roman" w:hAnsi="Times New Roman" w:eastAsia="楷体" w:cs="Times New Roman"/>
          <w:color w:val="000000"/>
          <w:kern w:val="0"/>
          <w:sz w:val="32"/>
          <w:szCs w:val="32"/>
          <w:lang w:eastAsia="zh-CN" w:bidi="ar"/>
        </w:rPr>
        <w:t>（二）初中阶段（尤其初一、初二：1</w:t>
      </w:r>
      <w:r>
        <w:rPr>
          <w:rFonts w:hint="default" w:ascii="Times New Roman" w:hAnsi="Times New Roman" w:eastAsia="楷体" w:cs="Times New Roman"/>
          <w:color w:val="000000"/>
          <w:kern w:val="0"/>
          <w:sz w:val="32"/>
          <w:szCs w:val="32"/>
          <w:lang w:val="en-US" w:eastAsia="zh-CN" w:bidi="ar"/>
        </w:rPr>
        <w:t>2</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楷体" w:cs="Times New Roman"/>
          <w:color w:val="000000"/>
          <w:kern w:val="0"/>
          <w:sz w:val="32"/>
          <w:szCs w:val="32"/>
          <w:lang w:eastAsia="zh-CN" w:bidi="ar"/>
        </w:rPr>
        <w:t>14岁）。</w:t>
      </w:r>
    </w:p>
    <w:p w14:paraId="0A36D41E">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此阶段进入生长发育高峰期，是脊柱侧弯进展风险最高的时期，筛查是关键。</w:t>
      </w:r>
    </w:p>
    <w:p w14:paraId="58257C4F">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1.重点筛查与监测。</w:t>
      </w:r>
    </w:p>
    <w:p w14:paraId="478D8FF2">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筛查：建议在初一入学时和初二学年末各进行一次全员筛查。</w:t>
      </w:r>
    </w:p>
    <w:p w14:paraId="3550A720">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专业性与记录：由校医或社区医生进行专业的前屈试验和体态评估。对疑似阳性者使用脊柱侧弯测量尺（Scoliometer）测量旋转角度（ATR）。若ATR</w:t>
      </w:r>
      <w:r>
        <w:rPr>
          <w:rFonts w:hint="eastAsia"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eastAsia="zh-CN" w:bidi="ar"/>
        </w:rPr>
        <w:t>5°，需强烈建议</w:t>
      </w:r>
      <w:r>
        <w:rPr>
          <w:rFonts w:hint="default" w:ascii="Times New Roman" w:hAnsi="Times New Roman" w:eastAsia="仿宋_GB2312" w:cs="Times New Roman"/>
          <w:color w:val="000000"/>
          <w:kern w:val="0"/>
          <w:sz w:val="32"/>
          <w:szCs w:val="32"/>
          <w:lang w:val="en-US" w:eastAsia="zh-CN" w:bidi="ar"/>
        </w:rPr>
        <w:t>到医院拍全脊柱“X”光片</w:t>
      </w:r>
      <w:r>
        <w:rPr>
          <w:rFonts w:hint="default" w:ascii="Times New Roman" w:hAnsi="Times New Roman" w:eastAsia="仿宋_GB2312" w:cs="Times New Roman"/>
          <w:color w:val="000000"/>
          <w:kern w:val="0"/>
          <w:sz w:val="32"/>
          <w:szCs w:val="32"/>
          <w:lang w:eastAsia="zh-CN" w:bidi="ar"/>
        </w:rPr>
        <w:t>。</w:t>
      </w:r>
    </w:p>
    <w:p w14:paraId="04FEF8FE">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建立健康档案：对疑似和确诊学生建立档案，定期跟踪随访。</w:t>
      </w:r>
    </w:p>
    <w:p w14:paraId="4F46F830">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2.针对性健康宣教。</w:t>
      </w:r>
    </w:p>
    <w:p w14:paraId="4264DA91">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教育内容从“是什么”深入到“为什么”和“怎么办”，消除学生的病耻感。</w:t>
      </w:r>
    </w:p>
    <w:p w14:paraId="133C735D">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重点告知学生和家长：生长发育高峰期是侧弯加重的最危险时期，必须高度重视筛查结果和医生建议。</w:t>
      </w:r>
    </w:p>
    <w:p w14:paraId="5E4DEA32">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3.体育与康复结合。</w:t>
      </w:r>
    </w:p>
    <w:p w14:paraId="0BD44FB2">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鼓励参加所有常规体育活动，除非医生明确禁止。</w:t>
      </w:r>
    </w:p>
    <w:p w14:paraId="0C0DBD85">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对于轻度侧弯的学生，可在体育老师指导下进行对称性核心肌群力量训练（如平板支撑、</w:t>
      </w:r>
      <w:r>
        <w:rPr>
          <w:rFonts w:hint="default" w:ascii="Times New Roman" w:hAnsi="Times New Roman" w:eastAsia="仿宋_GB2312" w:cs="Times New Roman"/>
          <w:color w:val="000000"/>
          <w:kern w:val="0"/>
          <w:sz w:val="32"/>
          <w:szCs w:val="32"/>
          <w:lang w:val="en-US" w:eastAsia="zh-CN" w:bidi="ar"/>
        </w:rPr>
        <w:t>臀桥训练</w:t>
      </w:r>
      <w:r>
        <w:rPr>
          <w:rFonts w:hint="default" w:ascii="Times New Roman" w:hAnsi="Times New Roman" w:eastAsia="仿宋_GB2312" w:cs="Times New Roman"/>
          <w:color w:val="000000"/>
          <w:kern w:val="0"/>
          <w:sz w:val="32"/>
          <w:szCs w:val="32"/>
          <w:lang w:eastAsia="zh-CN" w:bidi="ar"/>
        </w:rPr>
        <w:t>等），以增强脊柱稳定性。</w:t>
      </w:r>
    </w:p>
    <w:p w14:paraId="2EA126E9">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推广课间“脊柱放松操”，缓解久坐疲劳。</w:t>
      </w:r>
    </w:p>
    <w:p w14:paraId="1FB1C8E7">
      <w:pPr>
        <w:spacing w:line="560" w:lineRule="exact"/>
        <w:ind w:firstLine="640" w:firstLineChars="200"/>
        <w:rPr>
          <w:rFonts w:hint="default" w:ascii="Times New Roman" w:hAnsi="Times New Roman" w:eastAsia="楷体" w:cs="Times New Roman"/>
          <w:color w:val="000000"/>
          <w:kern w:val="0"/>
          <w:sz w:val="32"/>
          <w:szCs w:val="32"/>
          <w:lang w:eastAsia="zh-CN" w:bidi="ar"/>
        </w:rPr>
      </w:pPr>
      <w:r>
        <w:rPr>
          <w:rFonts w:hint="default" w:ascii="Times New Roman" w:hAnsi="Times New Roman" w:eastAsia="楷体" w:cs="Times New Roman"/>
          <w:color w:val="000000"/>
          <w:kern w:val="0"/>
          <w:sz w:val="32"/>
          <w:szCs w:val="32"/>
          <w:lang w:eastAsia="zh-CN" w:bidi="ar"/>
        </w:rPr>
        <w:t>（三）高中阶段（15</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楷体" w:cs="Times New Roman"/>
          <w:color w:val="000000"/>
          <w:kern w:val="0"/>
          <w:sz w:val="32"/>
          <w:szCs w:val="32"/>
          <w:lang w:eastAsia="zh-CN" w:bidi="ar"/>
        </w:rPr>
        <w:t>18岁）。</w:t>
      </w:r>
    </w:p>
    <w:p w14:paraId="596A861D">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此阶段生长发育逐渐缓慢，侧弯快速进展的风险降低，但已发现的问题需管理，并关注长期健康。</w:t>
      </w:r>
    </w:p>
    <w:p w14:paraId="692E76C3">
      <w:pPr>
        <w:numPr>
          <w:ilvl w:val="0"/>
          <w:numId w:val="0"/>
        </w:numPr>
        <w:spacing w:line="560" w:lineRule="exact"/>
        <w:ind w:left="0" w:leftChars="0"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eastAsia="zh-CN" w:bidi="ar"/>
        </w:rPr>
        <w:t>健康管理与随访。</w:t>
      </w:r>
    </w:p>
    <w:p w14:paraId="703B2654">
      <w:pPr>
        <w:numPr>
          <w:ilvl w:val="0"/>
          <w:numId w:val="0"/>
        </w:numPr>
        <w:spacing w:line="560" w:lineRule="exact"/>
        <w:ind w:left="0" w:leftChars="0"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对既往已确诊的学生进行年度复查，监测侧弯角度是否变化。</w:t>
      </w:r>
    </w:p>
    <w:p w14:paraId="3A6DB241">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关注侧弯对高中生心理健康的影响（如体型体态带来的自卑感），提供必要的心理支持。</w:t>
      </w:r>
    </w:p>
    <w:p w14:paraId="6DA72A5F">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2.体能与姿势维持。</w:t>
      </w:r>
    </w:p>
    <w:p w14:paraId="5A71620B">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鼓励持续进行体育锻炼，强化核心肌群和背部肌肉力量，这对改善姿势和预防腰背痛至关重要。</w:t>
      </w:r>
    </w:p>
    <w:p w14:paraId="35C8150A">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纠正长时间伏案学习的不良姿势，设置课间休息和拉伸时间。</w:t>
      </w:r>
    </w:p>
    <w:p w14:paraId="0E77E70B">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3.升学与职业指导。</w:t>
      </w:r>
    </w:p>
    <w:p w14:paraId="35805C07">
      <w:pPr>
        <w:spacing w:line="560" w:lineRule="exact"/>
        <w:ind w:firstLine="640" w:firstLineChars="200"/>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eastAsia="zh-CN" w:bidi="ar"/>
        </w:rPr>
        <w:t>对患有中重度脊柱侧弯的学生，在未来报考某些对体态有严格要求的专业（如军事、公安院校）时，提供必要的咨询和指导。</w:t>
      </w:r>
    </w:p>
    <w:p w14:paraId="5E23E9C6">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FF0000"/>
          <w:kern w:val="0"/>
          <w:sz w:val="32"/>
          <w:szCs w:val="32"/>
          <w:lang w:bidi="ar"/>
        </w:rPr>
      </w:pPr>
      <w:r>
        <w:rPr>
          <w:rFonts w:hint="eastAsia" w:ascii="Times New Roman" w:hAnsi="Times New Roman" w:eastAsia="黑体" w:cs="Times New Roman"/>
          <w:kern w:val="0"/>
          <w:sz w:val="32"/>
          <w:szCs w:val="32"/>
          <w:lang w:val="en-US" w:eastAsia="zh-CN" w:bidi="ar"/>
        </w:rPr>
        <w:t>四</w:t>
      </w:r>
      <w:r>
        <w:rPr>
          <w:rFonts w:hint="default" w:ascii="Times New Roman" w:hAnsi="Times New Roman" w:eastAsia="黑体" w:cs="Times New Roman"/>
          <w:kern w:val="0"/>
          <w:sz w:val="32"/>
          <w:szCs w:val="32"/>
          <w:lang w:eastAsia="zh-CN" w:bidi="ar"/>
        </w:rPr>
        <w:t>、</w:t>
      </w:r>
      <w:r>
        <w:rPr>
          <w:rFonts w:hint="default" w:ascii="Times New Roman" w:hAnsi="Times New Roman" w:eastAsia="黑体" w:cs="Times New Roman"/>
          <w:color w:val="000000"/>
          <w:kern w:val="0"/>
          <w:sz w:val="32"/>
          <w:szCs w:val="32"/>
          <w:lang w:bidi="ar"/>
        </w:rPr>
        <w:t>学校日常综合防控手段（筛查、预防、宣传等方面）</w:t>
      </w:r>
    </w:p>
    <w:p w14:paraId="1DC8DD4D">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eastAsia="zh-CN" w:bidi="ar"/>
        </w:rPr>
      </w:pPr>
      <w:r>
        <w:rPr>
          <w:rFonts w:hint="default" w:ascii="Times New Roman" w:hAnsi="Times New Roman" w:eastAsia="楷体_GB2312" w:cs="Times New Roman"/>
          <w:color w:val="000000"/>
          <w:kern w:val="0"/>
          <w:sz w:val="32"/>
          <w:szCs w:val="32"/>
          <w:lang w:eastAsia="zh-CN" w:bidi="ar"/>
        </w:rPr>
        <w:t>（一）</w:t>
      </w:r>
      <w:r>
        <w:rPr>
          <w:rFonts w:hint="default" w:ascii="Times New Roman" w:hAnsi="Times New Roman" w:eastAsia="楷体_GB2312" w:cs="Times New Roman"/>
          <w:color w:val="000000"/>
          <w:kern w:val="0"/>
          <w:sz w:val="32"/>
          <w:szCs w:val="32"/>
          <w:lang w:bidi="ar"/>
        </w:rPr>
        <w:t>定期开展筛查工作</w:t>
      </w:r>
      <w:r>
        <w:rPr>
          <w:rFonts w:hint="default" w:ascii="Times New Roman" w:hAnsi="Times New Roman" w:eastAsia="楷体_GB2312" w:cs="Times New Roman"/>
          <w:color w:val="000000"/>
          <w:kern w:val="0"/>
          <w:sz w:val="32"/>
          <w:szCs w:val="32"/>
          <w:lang w:eastAsia="zh-CN" w:bidi="ar"/>
        </w:rPr>
        <w:t>。</w:t>
      </w:r>
    </w:p>
    <w:p w14:paraId="3230756F">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bidi="ar"/>
        </w:rPr>
        <w:t>学校角色与职责</w:t>
      </w:r>
      <w:r>
        <w:rPr>
          <w:rFonts w:hint="default" w:ascii="Times New Roman" w:hAnsi="Times New Roman" w:eastAsia="仿宋_GB2312" w:cs="Times New Roman"/>
          <w:color w:val="000000"/>
          <w:kern w:val="0"/>
          <w:sz w:val="32"/>
          <w:szCs w:val="32"/>
          <w:lang w:eastAsia="zh-CN" w:bidi="ar"/>
        </w:rPr>
        <w:t>。</w:t>
      </w:r>
    </w:p>
    <w:p w14:paraId="05DB132D">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学校应将脊柱弯曲异常筛查纳入学生年度健康体检常规内容，按照脊柱弯曲异常专业筛查要求，定期（按年度）由专业医护人员负责筛查，并且将脊柱弯曲异常筛查结果规范纳入学生健康档案，确保一人一档，随学籍变化实时转移。开展常规的专业化脊柱弯曲异常学校筛查，有助于早期发现可疑脊柱弯曲异常的儿童青少年，及时转诊与尽早矫治，保护和促进儿童青少年脊柱的正常发育。</w:t>
      </w:r>
    </w:p>
    <w:p w14:paraId="49BCAF1F">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为什么建议选择学校作为</w:t>
      </w:r>
      <w:r>
        <w:rPr>
          <w:rFonts w:hint="default" w:ascii="Times New Roman" w:hAnsi="Times New Roman" w:eastAsia="仿宋_GB2312" w:cs="Times New Roman"/>
          <w:color w:val="000000"/>
          <w:kern w:val="0"/>
          <w:sz w:val="32"/>
          <w:szCs w:val="32"/>
          <w:lang w:eastAsia="zh-CN" w:bidi="ar"/>
        </w:rPr>
        <w:t>脊柱侧弯</w:t>
      </w:r>
      <w:r>
        <w:rPr>
          <w:rFonts w:hint="default" w:ascii="Times New Roman" w:hAnsi="Times New Roman" w:eastAsia="仿宋_GB2312" w:cs="Times New Roman"/>
          <w:color w:val="000000"/>
          <w:kern w:val="0"/>
          <w:sz w:val="32"/>
          <w:szCs w:val="32"/>
          <w:lang w:bidi="ar"/>
        </w:rPr>
        <w:t>的筛查地点：目前国内外的</w:t>
      </w:r>
      <w:r>
        <w:rPr>
          <w:rFonts w:hint="default" w:ascii="Times New Roman" w:hAnsi="Times New Roman" w:eastAsia="仿宋_GB2312" w:cs="Times New Roman"/>
          <w:color w:val="000000"/>
          <w:kern w:val="0"/>
          <w:sz w:val="32"/>
          <w:szCs w:val="32"/>
          <w:lang w:eastAsia="zh-CN" w:bidi="ar"/>
        </w:rPr>
        <w:t>脊柱侧弯</w:t>
      </w:r>
      <w:r>
        <w:rPr>
          <w:rFonts w:hint="default" w:ascii="Times New Roman" w:hAnsi="Times New Roman" w:eastAsia="仿宋_GB2312" w:cs="Times New Roman"/>
          <w:color w:val="000000"/>
          <w:kern w:val="0"/>
          <w:sz w:val="32"/>
          <w:szCs w:val="32"/>
          <w:lang w:bidi="ar"/>
        </w:rPr>
        <w:t>筛查地点均以学校为主，学校作为组织者，在社区医院与该地区中心医院协助下进行。学校作为青少年的集中场所，在进行筛查时具有很大的便利性，因此建议选择学校作为</w:t>
      </w:r>
      <w:r>
        <w:rPr>
          <w:rFonts w:hint="default" w:ascii="Times New Roman" w:hAnsi="Times New Roman" w:eastAsia="仿宋_GB2312" w:cs="Times New Roman"/>
          <w:color w:val="000000"/>
          <w:kern w:val="0"/>
          <w:sz w:val="32"/>
          <w:szCs w:val="32"/>
          <w:lang w:eastAsia="zh-CN" w:bidi="ar"/>
        </w:rPr>
        <w:t>脊柱侧弯</w:t>
      </w:r>
      <w:r>
        <w:rPr>
          <w:rFonts w:hint="default" w:ascii="Times New Roman" w:hAnsi="Times New Roman" w:eastAsia="仿宋_GB2312" w:cs="Times New Roman"/>
          <w:color w:val="000000"/>
          <w:kern w:val="0"/>
          <w:sz w:val="32"/>
          <w:szCs w:val="32"/>
          <w:lang w:bidi="ar"/>
        </w:rPr>
        <w:t>的筛查地点。但是学校筛查存在转诊困难的问题,因此建议学校筛查的开展在社区医院和地区中心医院的协助下进行。学校对青少年进行统一组织和管理，地区中心医院在社区医院的协助下展开筛查工作。一方面确保筛查的专业性，另一方面为筛查结果可疑阳性青少年的后续管理和随访提供便利。</w:t>
      </w:r>
    </w:p>
    <w:p w14:paraId="41E31D60">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bidi="ar"/>
        </w:rPr>
        <w:t>学校负责筛查前期准备工作</w:t>
      </w:r>
      <w:r>
        <w:rPr>
          <w:rFonts w:hint="default" w:ascii="Times New Roman" w:hAnsi="Times New Roman" w:eastAsia="仿宋_GB2312" w:cs="Times New Roman"/>
          <w:color w:val="000000"/>
          <w:kern w:val="0"/>
          <w:sz w:val="32"/>
          <w:szCs w:val="32"/>
          <w:lang w:eastAsia="zh-CN" w:bidi="ar"/>
        </w:rPr>
        <w:t>。</w:t>
      </w:r>
    </w:p>
    <w:p w14:paraId="73F74999">
      <w:pPr>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组织与动员：学校成立筛查工作小组，医校合作协商制定工作流程、筛查日程安排；召开班主任会议，明确教师、校医在筛查工作中的职责，让教师充分认识到筛查工作的必要性，理解、支持、配合筛查工作顺利进行。</w:t>
      </w:r>
    </w:p>
    <w:p w14:paraId="3C4E2729">
      <w:pPr>
        <w:pStyle w:val="8"/>
        <w:keepNext w:val="0"/>
        <w:keepLines w:val="0"/>
        <w:pageBreakBefore w:val="0"/>
        <w:widowControl w:val="0"/>
        <w:numPr>
          <w:ilvl w:val="0"/>
          <w:numId w:val="0"/>
        </w:numPr>
        <w:tabs>
          <w:tab w:val="left" w:pos="312"/>
        </w:tabs>
        <w:kinsoku/>
        <w:overflowPunct/>
        <w:topLinePunct w:val="0"/>
        <w:autoSpaceDE/>
        <w:autoSpaceDN/>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宣传与告知：开展筛查工作前，由学校向学生和家长进行宣传，充分告知脊柱弯曲异常筛查的必要性，提前向学生和家长发放《知情同意书》和《脊柱健康知识宣传页》，说明筛查目的、流程和隐私保护措施，回收知情同意书。</w:t>
      </w:r>
    </w:p>
    <w:p w14:paraId="4089A096">
      <w:pPr>
        <w:pStyle w:val="8"/>
        <w:keepNext w:val="0"/>
        <w:keepLines w:val="0"/>
        <w:pageBreakBefore w:val="0"/>
        <w:widowControl w:val="0"/>
        <w:numPr>
          <w:ilvl w:val="0"/>
          <w:numId w:val="0"/>
        </w:numPr>
        <w:tabs>
          <w:tab w:val="left" w:pos="312"/>
        </w:tabs>
        <w:kinsoku/>
        <w:overflowPunct/>
        <w:topLinePunct w:val="0"/>
        <w:autoSpaceDE/>
        <w:autoSpaceDN/>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场地布置：准备独立、明亮、温暖、整洁的筛查房间，男女生需要分设筛查房间，内设等候区和检查区。检查区配备诊察床，窗户配置窗帘，确保隐私。</w:t>
      </w:r>
    </w:p>
    <w:p w14:paraId="099BAB65">
      <w:pPr>
        <w:pStyle w:val="8"/>
        <w:keepNext w:val="0"/>
        <w:keepLines w:val="0"/>
        <w:pageBreakBefore w:val="0"/>
        <w:widowControl w:val="0"/>
        <w:numPr>
          <w:ilvl w:val="0"/>
          <w:numId w:val="0"/>
        </w:numPr>
        <w:tabs>
          <w:tab w:val="left" w:pos="312"/>
        </w:tabs>
        <w:kinsoku/>
        <w:overflowPunct/>
        <w:topLinePunct w:val="0"/>
        <w:autoSpaceDE/>
        <w:autoSpaceDN/>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物品准备：协助准备办公桌椅、电源、排插、记录表、笔等。</w:t>
      </w:r>
    </w:p>
    <w:p w14:paraId="570D65A7">
      <w:pPr>
        <w:pStyle w:val="8"/>
        <w:keepNext w:val="0"/>
        <w:keepLines w:val="0"/>
        <w:pageBreakBefore w:val="0"/>
        <w:widowControl w:val="0"/>
        <w:numPr>
          <w:ilvl w:val="0"/>
          <w:numId w:val="0"/>
        </w:numPr>
        <w:tabs>
          <w:tab w:val="left" w:pos="312"/>
        </w:tabs>
        <w:kinsoku/>
        <w:overflowPunct/>
        <w:topLinePunct w:val="0"/>
        <w:autoSpaceDE/>
        <w:autoSpaceDN/>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日程安排：以班级为单位，制定详细的筛查时间表，由班主任带队，有序进行，避免拥挤和等待时间过长。</w:t>
      </w:r>
    </w:p>
    <w:p w14:paraId="5E283C1B">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bidi="ar"/>
        </w:rPr>
        <w:t>筛查具体流程与操作（学校协助专业人员完成）</w:t>
      </w:r>
      <w:r>
        <w:rPr>
          <w:rFonts w:hint="default" w:ascii="Times New Roman" w:hAnsi="Times New Roman" w:eastAsia="仿宋_GB2312" w:cs="Times New Roman"/>
          <w:color w:val="000000"/>
          <w:kern w:val="0"/>
          <w:sz w:val="32"/>
          <w:szCs w:val="32"/>
          <w:lang w:eastAsia="zh-CN" w:bidi="ar"/>
        </w:rPr>
        <w:t>。</w:t>
      </w:r>
    </w:p>
    <w:p w14:paraId="2E0605C9">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暴露要求：为充分暴露脊背，男生可上身裸露，女生可仅穿内衣（或背心）。必须脱鞋，以保持骨盆水平。学校需提前告知学生穿着易于穿脱的衣物（如运动服）</w:t>
      </w:r>
      <w:r>
        <w:rPr>
          <w:rFonts w:hint="default" w:ascii="Times New Roman" w:hAnsi="Times New Roman" w:eastAsia="仿宋_GB2312" w:cs="Times New Roman"/>
          <w:color w:val="000000"/>
          <w:kern w:val="0"/>
          <w:sz w:val="32"/>
          <w:szCs w:val="32"/>
          <w:lang w:bidi="ar"/>
        </w:rPr>
        <w:fldChar w:fldCharType="begin">
          <w:fldData xml:space="preserve">PEVuZE5vdGU+PENpdGU+PEF1dGhvcj7kuIrlrpjmr4U8L0F1dGhvcj48WWVhcj4yMDI1PC9ZZWFy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</w:fldData>
        </w:fldChar>
      </w:r>
      <w:r>
        <w:rPr>
          <w:rFonts w:hint="default" w:ascii="Times New Roman" w:hAnsi="Times New Roman" w:eastAsia="仿宋_GB2312" w:cs="Times New Roman"/>
          <w:color w:val="000000"/>
          <w:kern w:val="0"/>
          <w:sz w:val="32"/>
          <w:szCs w:val="32"/>
          <w:lang w:bidi="ar"/>
        </w:rPr>
        <w:instrText xml:space="preserve"> ADDIN EN.CITE </w:instrText>
      </w:r>
      <w:r>
        <w:rPr>
          <w:rFonts w:hint="default" w:ascii="Times New Roman" w:hAnsi="Times New Roman" w:eastAsia="仿宋_GB2312" w:cs="Times New Roman"/>
          <w:color w:val="000000"/>
          <w:kern w:val="0"/>
          <w:sz w:val="32"/>
          <w:szCs w:val="32"/>
          <w:lang w:bidi="ar"/>
        </w:rPr>
        <w:fldChar w:fldCharType="begin"/>
      </w:r>
      <w:r>
        <w:rPr>
          <w:rFonts w:hint="default" w:ascii="Times New Roman" w:hAnsi="Times New Roman" w:eastAsia="仿宋_GB2312" w:cs="Times New Roman"/>
          <w:color w:val="000000"/>
          <w:kern w:val="0"/>
          <w:sz w:val="32"/>
          <w:szCs w:val="32"/>
          <w:lang w:bidi="ar"/>
        </w:rPr>
        <w:instrText xml:space="preserve"> ADDIN EN.CITE.DATA </w:instrText>
      </w:r>
      <w:r>
        <w:rPr>
          <w:rFonts w:hint="default" w:ascii="Times New Roman" w:hAnsi="Times New Roman" w:eastAsia="仿宋_GB2312" w:cs="Times New Roman"/>
          <w:color w:val="000000"/>
          <w:kern w:val="0"/>
          <w:sz w:val="32"/>
          <w:szCs w:val="32"/>
          <w:lang w:bidi="ar"/>
        </w:rPr>
        <w:fldChar w:fldCharType="end"/>
      </w:r>
      <w:r>
        <w:rPr>
          <w:rFonts w:hint="default" w:ascii="Times New Roman" w:hAnsi="Times New Roman" w:eastAsia="仿宋_GB2312" w:cs="Times New Roman"/>
          <w:color w:val="000000"/>
          <w:kern w:val="0"/>
          <w:sz w:val="32"/>
          <w:szCs w:val="32"/>
          <w:lang w:bidi="ar"/>
        </w:rPr>
        <w:fldChar w:fldCharType="separate"/>
      </w:r>
      <w:r>
        <w:rPr>
          <w:rFonts w:hint="default" w:ascii="Times New Roman" w:hAnsi="Times New Roman" w:eastAsia="仿宋_GB2312" w:cs="Times New Roman"/>
          <w:color w:val="000000"/>
          <w:kern w:val="0"/>
          <w:sz w:val="32"/>
          <w:szCs w:val="32"/>
          <w:lang w:bidi="ar"/>
        </w:rPr>
        <w:fldChar w:fldCharType="end"/>
      </w:r>
      <w:r>
        <w:rPr>
          <w:rFonts w:hint="default" w:ascii="Times New Roman" w:hAnsi="Times New Roman" w:eastAsia="仿宋_GB2312" w:cs="Times New Roman"/>
          <w:color w:val="000000"/>
          <w:kern w:val="0"/>
          <w:sz w:val="32"/>
          <w:szCs w:val="32"/>
          <w:lang w:bidi="ar"/>
        </w:rPr>
        <w:t>。</w:t>
      </w:r>
    </w:p>
    <w:p w14:paraId="38618037">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隐私保护：检查区与等候区分离，无关人员不得入内。检查时每次只允许一名学生进入，做到“一医一患”。对女生检查应由女性工作人员进行或在场。</w:t>
      </w:r>
    </w:p>
    <w:p w14:paraId="6631C2D3">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bidi="ar"/>
        </w:rPr>
        <w:t>预防措施</w:t>
      </w:r>
      <w:r>
        <w:rPr>
          <w:rFonts w:hint="default" w:ascii="Times New Roman" w:hAnsi="Times New Roman" w:eastAsia="仿宋_GB2312" w:cs="Times New Roman"/>
          <w:color w:val="000000"/>
          <w:kern w:val="0"/>
          <w:sz w:val="32"/>
          <w:szCs w:val="32"/>
          <w:lang w:eastAsia="zh-CN" w:bidi="ar"/>
        </w:rPr>
        <w:t>。</w:t>
      </w:r>
    </w:p>
    <w:p w14:paraId="7031E7C4">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预防是控制儿童青少年脊柱弯曲异常最经济、最有效的策略。学校作为学生日常学习和生活的主要场所，是实施脊柱健康预防措施的关键阵地。预防工作应围绕“减轻脊柱异常负荷、促进脊柱对称性发育、培养良好行为习惯”三大核心原则，采取综合性、多层次的干预措施。</w:t>
      </w:r>
    </w:p>
    <w:p w14:paraId="5553EA23">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 xml:space="preserve">3.1  </w:t>
      </w:r>
      <w:r>
        <w:rPr>
          <w:rFonts w:hint="default" w:ascii="Times New Roman" w:hAnsi="Times New Roman" w:eastAsia="仿宋_GB2312" w:cs="Times New Roman"/>
          <w:color w:val="000000"/>
          <w:kern w:val="0"/>
          <w:sz w:val="32"/>
          <w:szCs w:val="32"/>
          <w:lang w:bidi="ar"/>
        </w:rPr>
        <w:t>改善学习环境，减轻脊柱静态负荷</w:t>
      </w:r>
      <w:r>
        <w:rPr>
          <w:rFonts w:hint="default" w:ascii="Times New Roman" w:hAnsi="Times New Roman" w:eastAsia="仿宋_GB2312" w:cs="Times New Roman"/>
          <w:color w:val="000000"/>
          <w:kern w:val="0"/>
          <w:sz w:val="32"/>
          <w:szCs w:val="32"/>
          <w:lang w:eastAsia="zh-CN" w:bidi="ar"/>
        </w:rPr>
        <w:t>。</w:t>
      </w:r>
    </w:p>
    <w:p w14:paraId="44C199DF">
      <w:pPr>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3.1.1  </w:t>
      </w:r>
      <w:r>
        <w:rPr>
          <w:rFonts w:hint="default" w:ascii="Times New Roman" w:hAnsi="Times New Roman" w:eastAsia="仿宋_GB2312" w:cs="Times New Roman"/>
          <w:color w:val="000000"/>
          <w:kern w:val="0"/>
          <w:sz w:val="32"/>
          <w:szCs w:val="32"/>
          <w:lang w:bidi="ar"/>
        </w:rPr>
        <w:t>提供与身高匹配的课桌椅</w:t>
      </w:r>
      <w:r>
        <w:rPr>
          <w:rFonts w:hint="default" w:ascii="Times New Roman" w:hAnsi="Times New Roman" w:eastAsia="仿宋_GB2312" w:cs="Times New Roman"/>
          <w:color w:val="000000"/>
          <w:kern w:val="0"/>
          <w:sz w:val="32"/>
          <w:szCs w:val="32"/>
          <w:lang w:eastAsia="zh-CN" w:bidi="ar"/>
        </w:rPr>
        <w:t>。</w:t>
      </w:r>
    </w:p>
    <w:p w14:paraId="31391FE8">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具体做法：学校应全面配备可调节高度的课桌椅。每学期开学初，由班主任或校医协助，根据学生当前身高，按照《学校课桌椅功能尺寸及技术要求》（GB/T 3976-2014）国家标准，为每位学生调整至最适合的桌椅高度。</w:t>
      </w:r>
    </w:p>
    <w:p w14:paraId="0F4A3EA7">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原因：桌椅过高或过低都会导致学生坐姿不良，如弯腰、耸肩、歪头，使脊柱两侧肌肉长期处于不平衡的受力状态，是导致姿势性脊柱侧弯和前后弯曲异常的重要环境因素。匹配的课桌椅能使学生大腿平放、双脚踩实、双肘自然放置于桌面，保持“三个90度”（肘、髋、膝），从而维持脊柱处于中立位。保证教室光线充足，避免学生因光线不足而采取不良坐姿。</w:t>
      </w:r>
    </w:p>
    <w:p w14:paraId="435234B2">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 xml:space="preserve">3.1.2  </w:t>
      </w:r>
      <w:r>
        <w:rPr>
          <w:rFonts w:hint="default" w:ascii="Times New Roman" w:hAnsi="Times New Roman" w:eastAsia="仿宋_GB2312" w:cs="Times New Roman"/>
          <w:color w:val="000000"/>
          <w:kern w:val="0"/>
          <w:sz w:val="32"/>
          <w:szCs w:val="32"/>
          <w:lang w:bidi="ar"/>
        </w:rPr>
        <w:t>实行座位轮换制度</w:t>
      </w:r>
      <w:r>
        <w:rPr>
          <w:rFonts w:hint="default" w:ascii="Times New Roman" w:hAnsi="Times New Roman" w:eastAsia="仿宋_GB2312" w:cs="Times New Roman"/>
          <w:color w:val="000000"/>
          <w:kern w:val="0"/>
          <w:sz w:val="32"/>
          <w:szCs w:val="32"/>
          <w:lang w:eastAsia="zh-CN" w:bidi="ar"/>
        </w:rPr>
        <w:t>。</w:t>
      </w:r>
    </w:p>
    <w:p w14:paraId="59DF957B">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具体做法：建立每周或每两周一次的班级座位轮换制度（如左右轮换、前后轮换），避免学生长期固定在同一侧视角看黑板。</w:t>
      </w:r>
    </w:p>
    <w:p w14:paraId="5B4897E7">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原因：长期固定座位，尤其是坐在教室侧方的学生，为看清黑板需要持续向一侧扭转身体，可能导致脊柱和肌肉的适应性不对称。定期轮换座位有助于均衡脊柱负荷。</w:t>
      </w:r>
    </w:p>
    <w:p w14:paraId="33F84C8E">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 xml:space="preserve">3.1.3  </w:t>
      </w:r>
      <w:r>
        <w:rPr>
          <w:rFonts w:hint="default" w:ascii="Times New Roman" w:hAnsi="Times New Roman" w:eastAsia="仿宋_GB2312" w:cs="Times New Roman"/>
          <w:color w:val="000000"/>
          <w:kern w:val="0"/>
          <w:sz w:val="32"/>
          <w:szCs w:val="32"/>
          <w:lang w:bidi="ar"/>
        </w:rPr>
        <w:t>保证教室光线充足</w:t>
      </w:r>
      <w:r>
        <w:rPr>
          <w:rFonts w:hint="default" w:ascii="Times New Roman" w:hAnsi="Times New Roman" w:eastAsia="仿宋_GB2312" w:cs="Times New Roman"/>
          <w:color w:val="000000"/>
          <w:kern w:val="0"/>
          <w:sz w:val="32"/>
          <w:szCs w:val="32"/>
          <w:lang w:eastAsia="zh-CN" w:bidi="ar"/>
        </w:rPr>
        <w:t>。</w:t>
      </w:r>
    </w:p>
    <w:p w14:paraId="32148C37">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具体做法：定期检查和维护教室照明设施，确保黑板平均照度和课桌面照度均达到国家标准。避免学生在昏暗光线下读书写字。</w:t>
      </w:r>
    </w:p>
    <w:p w14:paraId="33CC7E43">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原因：光线不足会导致学生不自觉地将头凑近书本，增加颈椎前倾和驼背的风险，是脊柱前后弯曲异常的诱因之一。</w:t>
      </w:r>
    </w:p>
    <w:p w14:paraId="168E276D">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 xml:space="preserve">3.2  </w:t>
      </w:r>
      <w:r>
        <w:rPr>
          <w:rFonts w:hint="default" w:ascii="Times New Roman" w:hAnsi="Times New Roman" w:eastAsia="仿宋_GB2312" w:cs="Times New Roman"/>
          <w:color w:val="000000"/>
          <w:kern w:val="0"/>
          <w:sz w:val="32"/>
          <w:szCs w:val="32"/>
          <w:lang w:bidi="ar"/>
        </w:rPr>
        <w:t>优化学习安排，避免久坐行为</w:t>
      </w:r>
      <w:r>
        <w:rPr>
          <w:rFonts w:hint="default" w:ascii="Times New Roman" w:hAnsi="Times New Roman" w:eastAsia="仿宋_GB2312" w:cs="Times New Roman"/>
          <w:color w:val="000000"/>
          <w:kern w:val="0"/>
          <w:sz w:val="32"/>
          <w:szCs w:val="32"/>
          <w:lang w:eastAsia="zh-CN" w:bidi="ar"/>
        </w:rPr>
        <w:t>。</w:t>
      </w:r>
    </w:p>
    <w:p w14:paraId="2917EFCB">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具体做法：严格按照国家规定，每节课间休息10分钟，并强制要求学生离开座位，到教室外活动、远眺或进行简单的伸展运动。严禁教师拖堂或占用课间时间。</w:t>
      </w:r>
    </w:p>
    <w:p w14:paraId="279302D5">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原因：长期持续性静坐是脊柱健康的重要风险因素。久坐会使核心肌群松弛，无法有效稳定脊柱，同时导致肌肉僵硬和血液循环不畅。间断性的活动能有效缓解肌肉疲劳，维持脊柱动态稳定。</w:t>
      </w:r>
    </w:p>
    <w:p w14:paraId="2E96B37A">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 xml:space="preserve">3.3  </w:t>
      </w:r>
      <w:r>
        <w:rPr>
          <w:rFonts w:hint="default" w:ascii="Times New Roman" w:hAnsi="Times New Roman" w:eastAsia="仿宋_GB2312" w:cs="Times New Roman"/>
          <w:color w:val="000000"/>
          <w:kern w:val="0"/>
          <w:sz w:val="32"/>
          <w:szCs w:val="32"/>
          <w:lang w:bidi="ar"/>
        </w:rPr>
        <w:t>减轻书包重量，推广科学背包方式</w:t>
      </w:r>
      <w:r>
        <w:rPr>
          <w:rFonts w:hint="default" w:ascii="Times New Roman" w:hAnsi="Times New Roman" w:eastAsia="仿宋_GB2312" w:cs="Times New Roman"/>
          <w:color w:val="000000"/>
          <w:kern w:val="0"/>
          <w:sz w:val="32"/>
          <w:szCs w:val="32"/>
          <w:lang w:eastAsia="zh-CN" w:bidi="ar"/>
        </w:rPr>
        <w:t>。</w:t>
      </w:r>
    </w:p>
    <w:p w14:paraId="3511B198">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具体做法：推广使用双肩背包，并指导学生调节双肩带长度，使背包紧贴背部，重心落在腰背部中央。书包重量不应超过学生自身体重的10%。鼓励学生每日整理书包，仅携带必要书籍和物品。有条件的学校应为每个学生在教室内配备个人储物柜，用于存放不必每日带回家的书籍和物品。</w:t>
      </w:r>
    </w:p>
    <w:p w14:paraId="1525F799">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原因：过重的单肩包或双肩包会显著增加脊柱的负荷。单肩包导致身体歪斜以代偿不平衡的重量；双肩包过重则会迫使学生通过弯腰前倾来代偿，均会破坏脊柱力线平衡。</w:t>
      </w:r>
    </w:p>
    <w:p w14:paraId="0B4D2C51">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bidi="ar"/>
        </w:rPr>
        <w:t>强化体育锻炼，增强脊柱周围肌群</w:t>
      </w:r>
    </w:p>
    <w:p w14:paraId="232EE9A6">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 xml:space="preserve">4.1  </w:t>
      </w:r>
      <w:r>
        <w:rPr>
          <w:rFonts w:hint="default" w:ascii="Times New Roman" w:hAnsi="Times New Roman" w:eastAsia="仿宋_GB2312" w:cs="Times New Roman"/>
          <w:color w:val="000000"/>
          <w:kern w:val="0"/>
          <w:sz w:val="32"/>
          <w:szCs w:val="32"/>
          <w:lang w:bidi="ar"/>
        </w:rPr>
        <w:t>保证每日体育活动时长</w:t>
      </w:r>
      <w:r>
        <w:rPr>
          <w:rFonts w:hint="default" w:ascii="Times New Roman" w:hAnsi="Times New Roman" w:eastAsia="仿宋_GB2312" w:cs="Times New Roman"/>
          <w:color w:val="000000"/>
          <w:kern w:val="0"/>
          <w:sz w:val="32"/>
          <w:szCs w:val="32"/>
          <w:lang w:eastAsia="zh-CN" w:bidi="ar"/>
        </w:rPr>
        <w:t>。</w:t>
      </w:r>
    </w:p>
    <w:p w14:paraId="3F8A26D5">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具体做法：确保学生每天在校内参与不少于1小时的中高强度身体活动（呼吸、心率明显加快），包括体育课、大课间活动、课外体育活动等。</w:t>
      </w:r>
    </w:p>
    <w:p w14:paraId="2A4C504B">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原因：体育锻炼是增强肌肉力量、促进骨骼健康最有效的方式。强有力的核心肌群（腹背肌群）如同一个“天然腰围”，能为脊柱提供至关重要的动态支撑和保护。</w:t>
      </w:r>
    </w:p>
    <w:p w14:paraId="4D3EFC8C">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 xml:space="preserve">4.2  </w:t>
      </w:r>
      <w:r>
        <w:rPr>
          <w:rFonts w:hint="default" w:ascii="Times New Roman" w:hAnsi="Times New Roman" w:eastAsia="仿宋_GB2312" w:cs="Times New Roman"/>
          <w:color w:val="000000"/>
          <w:kern w:val="0"/>
          <w:sz w:val="32"/>
          <w:szCs w:val="32"/>
          <w:lang w:bidi="ar"/>
        </w:rPr>
        <w:t>针对性开展“护脊”运动</w:t>
      </w:r>
      <w:r>
        <w:rPr>
          <w:rFonts w:hint="default" w:ascii="Times New Roman" w:hAnsi="Times New Roman" w:eastAsia="仿宋_GB2312" w:cs="Times New Roman"/>
          <w:color w:val="000000"/>
          <w:kern w:val="0"/>
          <w:sz w:val="32"/>
          <w:szCs w:val="32"/>
          <w:lang w:eastAsia="zh-CN" w:bidi="ar"/>
        </w:rPr>
        <w:t>。</w:t>
      </w:r>
    </w:p>
    <w:p w14:paraId="102E7F12">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具体做法：在体育课和大课间活动中，融入针对性的对称性脊柱核心肌群训练和拉伸动作，例如：①对称性背伸肌群练习： 小燕飞、背桥（臀桥）、超人式飞翔等</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②脊柱牵拉与放松：猫式伸展、各种体位的体侧屈伸展</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③有益脊柱的对称性运动项目： 游泳、八段锦</w:t>
      </w:r>
      <w:r>
        <w:rPr>
          <w:rFonts w:hint="default" w:ascii="Times New Roman" w:hAnsi="Times New Roman" w:eastAsia="仿宋_GB2312" w:cs="Times New Roman"/>
          <w:color w:val="000000"/>
          <w:kern w:val="0"/>
          <w:sz w:val="32"/>
          <w:szCs w:val="32"/>
          <w:lang w:bidi="ar"/>
        </w:rPr>
        <w:fldChar w:fldCharType="begin">
          <w:fldData xml:space="preserve">PEVuZE5vdGU+PENpdGU+PEF1dGhvcj7miLfkuprlqJ88L0F1dGhvcj48WWVhcj4yMDI1PC9ZZWFy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</w:fldData>
        </w:fldChar>
      </w:r>
      <w:r>
        <w:rPr>
          <w:rFonts w:hint="default" w:ascii="Times New Roman" w:hAnsi="Times New Roman" w:eastAsia="仿宋_GB2312" w:cs="Times New Roman"/>
          <w:color w:val="000000"/>
          <w:kern w:val="0"/>
          <w:sz w:val="32"/>
          <w:szCs w:val="32"/>
          <w:lang w:bidi="ar"/>
        </w:rPr>
        <w:instrText xml:space="preserve"> ADDIN EN.CITE </w:instrText>
      </w:r>
      <w:r>
        <w:rPr>
          <w:rFonts w:hint="default" w:ascii="Times New Roman" w:hAnsi="Times New Roman" w:eastAsia="仿宋_GB2312" w:cs="Times New Roman"/>
          <w:color w:val="000000"/>
          <w:kern w:val="0"/>
          <w:sz w:val="32"/>
          <w:szCs w:val="32"/>
          <w:lang w:bidi="ar"/>
        </w:rPr>
        <w:fldChar w:fldCharType="begin"/>
      </w:r>
      <w:r>
        <w:rPr>
          <w:rFonts w:hint="default" w:ascii="Times New Roman" w:hAnsi="Times New Roman" w:eastAsia="仿宋_GB2312" w:cs="Times New Roman"/>
          <w:color w:val="000000"/>
          <w:kern w:val="0"/>
          <w:sz w:val="32"/>
          <w:szCs w:val="32"/>
          <w:lang w:bidi="ar"/>
        </w:rPr>
        <w:instrText xml:space="preserve"> ADDIN EN.CITE.DATA </w:instrText>
      </w:r>
      <w:r>
        <w:rPr>
          <w:rFonts w:hint="default" w:ascii="Times New Roman" w:hAnsi="Times New Roman" w:eastAsia="仿宋_GB2312" w:cs="Times New Roman"/>
          <w:color w:val="000000"/>
          <w:kern w:val="0"/>
          <w:sz w:val="32"/>
          <w:szCs w:val="32"/>
          <w:lang w:bidi="ar"/>
        </w:rPr>
        <w:fldChar w:fldCharType="end"/>
      </w:r>
      <w:r>
        <w:rPr>
          <w:rFonts w:hint="default" w:ascii="Times New Roman" w:hAnsi="Times New Roman" w:eastAsia="仿宋_GB2312" w:cs="Times New Roman"/>
          <w:color w:val="000000"/>
          <w:kern w:val="0"/>
          <w:sz w:val="32"/>
          <w:szCs w:val="32"/>
          <w:lang w:bidi="ar"/>
        </w:rPr>
        <w:fldChar w:fldCharType="separate"/>
      </w:r>
      <w:r>
        <w:rPr>
          <w:rFonts w:hint="default" w:ascii="Times New Roman" w:hAnsi="Times New Roman" w:eastAsia="仿宋_GB2312" w:cs="Times New Roman"/>
          <w:color w:val="000000"/>
          <w:kern w:val="0"/>
          <w:sz w:val="32"/>
          <w:szCs w:val="32"/>
          <w:lang w:bidi="ar"/>
        </w:rPr>
        <w:fldChar w:fldCharType="end"/>
      </w:r>
      <w:r>
        <w:rPr>
          <w:rFonts w:hint="default" w:ascii="Times New Roman" w:hAnsi="Times New Roman" w:eastAsia="仿宋_GB2312" w:cs="Times New Roman"/>
          <w:color w:val="000000"/>
          <w:kern w:val="0"/>
          <w:sz w:val="32"/>
          <w:szCs w:val="32"/>
          <w:lang w:bidi="ar"/>
        </w:rPr>
        <w:t>、网球、广播体操等。</w:t>
      </w:r>
    </w:p>
    <w:p w14:paraId="27A2D0B6">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原因：特发性脊柱侧弯患者常伴有脊柱两侧肌肉的力量和长度不平衡。对称性的锻炼有助于纠正这种失衡，增强脊柱的稳定性。游泳时的浮力可以卸载脊柱压力，同时全面锻炼背部和核心肌群。</w:t>
      </w:r>
    </w:p>
    <w:p w14:paraId="4C52BCFF">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4.3  </w:t>
      </w:r>
      <w:r>
        <w:rPr>
          <w:rFonts w:hint="default" w:ascii="Times New Roman" w:hAnsi="Times New Roman" w:eastAsia="仿宋_GB2312" w:cs="Times New Roman"/>
          <w:color w:val="000000"/>
          <w:kern w:val="0"/>
          <w:sz w:val="32"/>
          <w:szCs w:val="32"/>
          <w:lang w:bidi="ar"/>
        </w:rPr>
        <w:t>推广课间“护脊操”</w:t>
      </w:r>
      <w:r>
        <w:rPr>
          <w:rFonts w:hint="default" w:ascii="Times New Roman" w:hAnsi="Times New Roman" w:eastAsia="仿宋_GB2312" w:cs="Times New Roman"/>
          <w:color w:val="000000"/>
          <w:kern w:val="0"/>
          <w:sz w:val="32"/>
          <w:szCs w:val="32"/>
          <w:lang w:eastAsia="zh-CN" w:bidi="ar"/>
        </w:rPr>
        <w:t>。</w:t>
      </w:r>
    </w:p>
    <w:p w14:paraId="65CD09CE">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具体做法：自编或引入一套时长3</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5分钟的课间“护脊操”，包含颈、肩、胸、腰、背等部位的多方向伸展和放松动作。</w:t>
      </w:r>
      <w:r>
        <w:rPr>
          <w:rFonts w:hint="default" w:ascii="Times New Roman" w:hAnsi="Times New Roman" w:eastAsia="仿宋_GB2312" w:cs="Times New Roman"/>
          <w:color w:val="000000"/>
          <w:kern w:val="0"/>
          <w:sz w:val="32"/>
          <w:szCs w:val="32"/>
          <w:lang w:val="en-US" w:eastAsia="zh-CN" w:bidi="ar"/>
        </w:rPr>
        <w:t>建议</w:t>
      </w:r>
      <w:r>
        <w:rPr>
          <w:rFonts w:hint="default" w:ascii="Times New Roman" w:hAnsi="Times New Roman" w:eastAsia="仿宋_GB2312" w:cs="Times New Roman"/>
          <w:color w:val="000000"/>
          <w:kern w:val="0"/>
          <w:sz w:val="32"/>
          <w:szCs w:val="32"/>
          <w:lang w:bidi="ar"/>
        </w:rPr>
        <w:t>每天上、下午各安排一次，由班主任或体育委员组织全班在教室内或走廊上完成。</w:t>
      </w:r>
    </w:p>
    <w:p w14:paraId="3951DBCF">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原因：利用碎片化时间快速缓解因久坐导致的肌肉僵硬和疲劳，改善局部血液循环，是预防姿势不良的有效手段。</w:t>
      </w:r>
    </w:p>
    <w:p w14:paraId="13C12214">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bidi="ar"/>
        </w:rPr>
        <w:t>加强健康教育，培养良好习惯</w:t>
      </w:r>
      <w:r>
        <w:rPr>
          <w:rFonts w:hint="default" w:ascii="Times New Roman" w:hAnsi="Times New Roman" w:eastAsia="仿宋_GB2312" w:cs="Times New Roman"/>
          <w:color w:val="000000"/>
          <w:kern w:val="0"/>
          <w:sz w:val="32"/>
          <w:szCs w:val="32"/>
          <w:lang w:eastAsia="zh-CN" w:bidi="ar"/>
        </w:rPr>
        <w:t>。</w:t>
      </w:r>
    </w:p>
    <w:p w14:paraId="287322A7">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 xml:space="preserve">5.1  </w:t>
      </w:r>
      <w:r>
        <w:rPr>
          <w:rFonts w:hint="default" w:ascii="Times New Roman" w:hAnsi="Times New Roman" w:eastAsia="仿宋_GB2312" w:cs="Times New Roman"/>
          <w:color w:val="000000"/>
          <w:kern w:val="0"/>
          <w:sz w:val="32"/>
          <w:szCs w:val="32"/>
          <w:lang w:bidi="ar"/>
        </w:rPr>
        <w:t>将脊柱健康知识融入课程</w:t>
      </w:r>
      <w:r>
        <w:rPr>
          <w:rFonts w:hint="default" w:ascii="Times New Roman" w:hAnsi="Times New Roman" w:eastAsia="仿宋_GB2312" w:cs="Times New Roman"/>
          <w:color w:val="000000"/>
          <w:kern w:val="0"/>
          <w:sz w:val="32"/>
          <w:szCs w:val="32"/>
          <w:lang w:eastAsia="zh-CN" w:bidi="ar"/>
        </w:rPr>
        <w:t>。</w:t>
      </w:r>
    </w:p>
    <w:p w14:paraId="0599BE3A">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具体做法：在健康教育课、体育课、生物课等相关课程中，设置专门课时，通过模型、视频、动画等形式，向学生讲授脊柱的结构、功能、脊柱弯曲异常的危害以及正确坐、立、行、卧的姿势。</w:t>
      </w:r>
    </w:p>
    <w:p w14:paraId="4EC5F9C5">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原因：提升学生“每个人是自己健康第一责任人”的意识，知其然亦知其所以然，才能从内心认同并主动践行健康行为。</w:t>
      </w:r>
    </w:p>
    <w:p w14:paraId="2C60D733">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5.2  </w:t>
      </w:r>
      <w:r>
        <w:rPr>
          <w:rFonts w:hint="default" w:ascii="Times New Roman" w:hAnsi="Times New Roman" w:eastAsia="仿宋_GB2312" w:cs="Times New Roman"/>
          <w:color w:val="000000"/>
          <w:kern w:val="0"/>
          <w:sz w:val="32"/>
          <w:szCs w:val="32"/>
          <w:lang w:bidi="ar"/>
        </w:rPr>
        <w:t>践行“一拳一尺一寸”读写姿势</w:t>
      </w:r>
      <w:r>
        <w:rPr>
          <w:rFonts w:hint="default" w:ascii="Times New Roman" w:hAnsi="Times New Roman" w:eastAsia="仿宋_GB2312" w:cs="Times New Roman"/>
          <w:color w:val="000000"/>
          <w:kern w:val="0"/>
          <w:sz w:val="32"/>
          <w:szCs w:val="32"/>
          <w:lang w:eastAsia="zh-CN" w:bidi="ar"/>
        </w:rPr>
        <w:t>。</w:t>
      </w:r>
    </w:p>
    <w:p w14:paraId="2325661B">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具体做法：在教室张贴正确坐姿示意图，教师在日常教学中不断提醒和纠正学生读写姿势：眼睛距离书本约一尺（33cm），胸口距离书桌约一拳（6</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8cm），握笔手指距离笔尖约一寸（3cm）。</w:t>
      </w:r>
    </w:p>
    <w:p w14:paraId="7B21D9AF">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原因：这是经过验证的最能维持脊柱和视力健康的科学姿势，能有效减少颈椎和腰椎的异常受力。</w:t>
      </w:r>
    </w:p>
    <w:p w14:paraId="281E3773">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bidi="ar"/>
        </w:rPr>
        <w:t>控制电子产品使用时间</w:t>
      </w:r>
      <w:r>
        <w:rPr>
          <w:rFonts w:hint="default" w:ascii="Times New Roman" w:hAnsi="Times New Roman" w:eastAsia="仿宋_GB2312" w:cs="Times New Roman"/>
          <w:color w:val="000000"/>
          <w:kern w:val="0"/>
          <w:sz w:val="32"/>
          <w:szCs w:val="32"/>
          <w:lang w:eastAsia="zh-CN" w:bidi="ar"/>
        </w:rPr>
        <w:t>。</w:t>
      </w:r>
    </w:p>
    <w:p w14:paraId="1CA0032E">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具体做法：严格执行教育部规定，教学和布置作业不依赖电子产品，使用电子产品开展教学时长原则上不超过教学总时长的30%。教育学生减少非学习目的的视屏时间。</w:t>
      </w:r>
    </w:p>
    <w:p w14:paraId="64B517C0">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原因：使用手机、平板电脑时，人常会陷入长时间的低头、含胸、驼背的不良姿势，对颈椎和胸椎造成巨大压力。</w:t>
      </w:r>
    </w:p>
    <w:p w14:paraId="78F54A4D">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7.</w:t>
      </w:r>
      <w:r>
        <w:rPr>
          <w:rFonts w:hint="default" w:ascii="Times New Roman" w:hAnsi="Times New Roman" w:eastAsia="仿宋_GB2312" w:cs="Times New Roman"/>
          <w:color w:val="000000"/>
          <w:kern w:val="0"/>
          <w:sz w:val="32"/>
          <w:szCs w:val="32"/>
          <w:lang w:bidi="ar"/>
        </w:rPr>
        <w:t>保证合理营养，促进骨骼健康</w:t>
      </w:r>
      <w:r>
        <w:rPr>
          <w:rFonts w:hint="default" w:ascii="Times New Roman" w:hAnsi="Times New Roman" w:eastAsia="仿宋_GB2312" w:cs="Times New Roman"/>
          <w:color w:val="000000"/>
          <w:kern w:val="0"/>
          <w:sz w:val="32"/>
          <w:szCs w:val="32"/>
          <w:lang w:eastAsia="zh-CN" w:bidi="ar"/>
        </w:rPr>
        <w:t>。</w:t>
      </w:r>
    </w:p>
    <w:p w14:paraId="4ABC1D23">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具体做法：加强学校食堂管理，提供营养均衡的膳食，确保足量的钙、维生素D和优质蛋白质的摄入</w:t>
      </w:r>
      <w:r>
        <w:rPr>
          <w:rFonts w:hint="default" w:ascii="Times New Roman" w:hAnsi="Times New Roman" w:eastAsia="仿宋_GB2312" w:cs="Times New Roman"/>
          <w:color w:val="000000"/>
          <w:kern w:val="0"/>
          <w:sz w:val="32"/>
          <w:szCs w:val="32"/>
          <w:lang w:bidi="ar"/>
        </w:rPr>
        <w:fldChar w:fldCharType="begin">
          <w:fldData xml:space="preserve">PEVuZE5vdGU+PENpdGU+PEF1dGhvcj7pvZDmloflqJ88L0F1dGhvcj48WWVhcj4yMDI1PC9ZZWFy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</w:fldData>
        </w:fldChar>
      </w:r>
      <w:r>
        <w:rPr>
          <w:rFonts w:hint="default" w:ascii="Times New Roman" w:hAnsi="Times New Roman" w:eastAsia="仿宋_GB2312" w:cs="Times New Roman"/>
          <w:color w:val="000000"/>
          <w:kern w:val="0"/>
          <w:sz w:val="32"/>
          <w:szCs w:val="32"/>
          <w:lang w:bidi="ar"/>
        </w:rPr>
        <w:instrText xml:space="preserve"> ADDIN EN.CITE </w:instrText>
      </w:r>
      <w:r>
        <w:rPr>
          <w:rFonts w:hint="default" w:ascii="Times New Roman" w:hAnsi="Times New Roman" w:eastAsia="仿宋_GB2312" w:cs="Times New Roman"/>
          <w:color w:val="000000"/>
          <w:kern w:val="0"/>
          <w:sz w:val="32"/>
          <w:szCs w:val="32"/>
          <w:lang w:bidi="ar"/>
        </w:rPr>
        <w:fldChar w:fldCharType="begin"/>
      </w:r>
      <w:r>
        <w:rPr>
          <w:rFonts w:hint="default" w:ascii="Times New Roman" w:hAnsi="Times New Roman" w:eastAsia="仿宋_GB2312" w:cs="Times New Roman"/>
          <w:color w:val="000000"/>
          <w:kern w:val="0"/>
          <w:sz w:val="32"/>
          <w:szCs w:val="32"/>
          <w:lang w:bidi="ar"/>
        </w:rPr>
        <w:instrText xml:space="preserve"> ADDIN EN.CITE.DATA </w:instrText>
      </w:r>
      <w:r>
        <w:rPr>
          <w:rFonts w:hint="default" w:ascii="Times New Roman" w:hAnsi="Times New Roman" w:eastAsia="仿宋_GB2312" w:cs="Times New Roman"/>
          <w:color w:val="000000"/>
          <w:kern w:val="0"/>
          <w:sz w:val="32"/>
          <w:szCs w:val="32"/>
          <w:lang w:bidi="ar"/>
        </w:rPr>
        <w:fldChar w:fldCharType="end"/>
      </w:r>
      <w:r>
        <w:rPr>
          <w:rFonts w:hint="default" w:ascii="Times New Roman" w:hAnsi="Times New Roman" w:eastAsia="仿宋_GB2312" w:cs="Times New Roman"/>
          <w:color w:val="000000"/>
          <w:kern w:val="0"/>
          <w:sz w:val="32"/>
          <w:szCs w:val="32"/>
          <w:lang w:bidi="ar"/>
        </w:rPr>
        <w:fldChar w:fldCharType="separate"/>
      </w:r>
      <w:r>
        <w:rPr>
          <w:rFonts w:hint="default" w:ascii="Times New Roman" w:hAnsi="Times New Roman" w:eastAsia="仿宋_GB2312" w:cs="Times New Roman"/>
          <w:color w:val="000000"/>
          <w:kern w:val="0"/>
          <w:sz w:val="32"/>
          <w:szCs w:val="32"/>
          <w:lang w:bidi="ar"/>
        </w:rPr>
        <w:fldChar w:fldCharType="end"/>
      </w:r>
      <w:r>
        <w:rPr>
          <w:rFonts w:hint="default" w:ascii="Times New Roman" w:hAnsi="Times New Roman" w:eastAsia="仿宋_GB2312" w:cs="Times New Roman"/>
          <w:color w:val="000000"/>
          <w:kern w:val="0"/>
          <w:sz w:val="32"/>
          <w:szCs w:val="32"/>
          <w:lang w:bidi="ar"/>
        </w:rPr>
        <w:t>。可通过宣传栏、主题班会等形式向学生宣传营养知识。</w:t>
      </w:r>
    </w:p>
    <w:p w14:paraId="5D35DC64">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原因：脊柱的正常发育需要充足的营养支持。钙和维生素D是骨骼健康的基础，缺乏会增加骨骼脆弱的风险。蛋白质是肌肉的主要组成部分，充足的肌肉量是稳定脊柱的生理基础。</w:t>
      </w:r>
    </w:p>
    <w:p w14:paraId="741B9F1D">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8.</w:t>
      </w:r>
      <w:r>
        <w:rPr>
          <w:rFonts w:hint="default" w:ascii="Times New Roman" w:hAnsi="Times New Roman" w:eastAsia="仿宋_GB2312" w:cs="Times New Roman"/>
          <w:color w:val="000000"/>
          <w:kern w:val="0"/>
          <w:sz w:val="32"/>
          <w:szCs w:val="32"/>
          <w:lang w:bidi="ar"/>
        </w:rPr>
        <w:t>宣传教育工作</w:t>
      </w:r>
      <w:r>
        <w:rPr>
          <w:rFonts w:hint="default" w:ascii="Times New Roman" w:hAnsi="Times New Roman" w:eastAsia="仿宋_GB2312" w:cs="Times New Roman"/>
          <w:color w:val="000000"/>
          <w:kern w:val="0"/>
          <w:sz w:val="32"/>
          <w:szCs w:val="32"/>
          <w:lang w:eastAsia="zh-CN" w:bidi="ar"/>
        </w:rPr>
        <w:t>。</w:t>
      </w:r>
    </w:p>
    <w:p w14:paraId="0BCFC917">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 xml:space="preserve">8.1  </w:t>
      </w:r>
      <w:r>
        <w:rPr>
          <w:rFonts w:hint="default" w:ascii="Times New Roman" w:hAnsi="Times New Roman" w:eastAsia="仿宋_GB2312" w:cs="Times New Roman"/>
          <w:color w:val="000000"/>
          <w:kern w:val="0"/>
          <w:sz w:val="32"/>
          <w:szCs w:val="32"/>
          <w:lang w:bidi="ar"/>
        </w:rPr>
        <w:t>对学生教育</w:t>
      </w:r>
      <w:r>
        <w:rPr>
          <w:rFonts w:hint="default" w:ascii="Times New Roman" w:hAnsi="Times New Roman" w:eastAsia="仿宋_GB2312" w:cs="Times New Roman"/>
          <w:color w:val="000000"/>
          <w:kern w:val="0"/>
          <w:sz w:val="32"/>
          <w:szCs w:val="32"/>
          <w:lang w:eastAsia="zh-CN" w:bidi="ar"/>
        </w:rPr>
        <w:t>。</w:t>
      </w:r>
    </w:p>
    <w:p w14:paraId="5F09C920">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8.1.1  </w:t>
      </w:r>
      <w:r>
        <w:rPr>
          <w:rFonts w:hint="default" w:ascii="Times New Roman" w:hAnsi="Times New Roman" w:eastAsia="仿宋_GB2312" w:cs="Times New Roman"/>
          <w:color w:val="000000"/>
          <w:kern w:val="0"/>
          <w:sz w:val="32"/>
          <w:szCs w:val="32"/>
          <w:lang w:bidi="ar"/>
        </w:rPr>
        <w:t>课程融入：将脊柱健康知识纳入健康教育课程将脊柱健康知识系统纳入体育与健康课程，每学期不少于2课时。内容应包括：脊柱的生理结构与功能；不良姿势（低头、驼背、翘二郎腿等）的危害；正确坐、立、行、卧姿势及书包正确佩戴方法（双肩背、重量适中）；简单易学的“课间护脊操”或拉伸动作。</w:t>
      </w:r>
    </w:p>
    <w:p w14:paraId="5A6F6966">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8.1.2  </w:t>
      </w:r>
      <w:r>
        <w:rPr>
          <w:rFonts w:hint="default" w:ascii="Times New Roman" w:hAnsi="Times New Roman" w:eastAsia="仿宋_GB2312" w:cs="Times New Roman"/>
          <w:color w:val="000000"/>
          <w:kern w:val="0"/>
          <w:sz w:val="32"/>
          <w:szCs w:val="32"/>
          <w:lang w:bidi="ar"/>
        </w:rPr>
        <w:t>多样化宣传：视觉宣传：在教室、走廊、食堂等公共场所张贴生动有趣的脊柱健康宣传画报或卡通示意图。新媒体宣传：利用校园广播站、电视台、微信公众号定期推送脊柱健康小贴士、短视频（如动画演示正确姿势）。活动融入：结合主题班会、知识竞赛、征文绘画比赛等形式，让脊柱健康知识入脑入心。</w:t>
      </w:r>
    </w:p>
    <w:p w14:paraId="6024D0B1">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8.1.3  </w:t>
      </w:r>
      <w:r>
        <w:rPr>
          <w:rFonts w:hint="default" w:ascii="Times New Roman" w:hAnsi="Times New Roman" w:eastAsia="仿宋_GB2312" w:cs="Times New Roman"/>
          <w:color w:val="000000"/>
          <w:kern w:val="0"/>
          <w:sz w:val="32"/>
          <w:szCs w:val="32"/>
          <w:lang w:bidi="ar"/>
        </w:rPr>
        <w:t>技能培养：教授学生简单的自我观察方法（如对着镜子检查双肩是否等高），鼓励发现自身异常及时报告。</w:t>
      </w:r>
    </w:p>
    <w:p w14:paraId="12ECB061">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8.</w:t>
      </w:r>
      <w:r>
        <w:rPr>
          <w:rFonts w:hint="default" w:ascii="Times New Roman" w:hAnsi="Times New Roman" w:eastAsia="仿宋_GB2312" w:cs="Times New Roman"/>
          <w:color w:val="000000"/>
          <w:kern w:val="0"/>
          <w:sz w:val="32"/>
          <w:szCs w:val="32"/>
          <w:lang w:bidi="ar"/>
        </w:rPr>
        <w:t>2对教师培训</w:t>
      </w:r>
      <w:r>
        <w:rPr>
          <w:rFonts w:hint="default" w:ascii="Times New Roman" w:hAnsi="Times New Roman" w:eastAsia="仿宋_GB2312" w:cs="Times New Roman"/>
          <w:color w:val="000000"/>
          <w:kern w:val="0"/>
          <w:sz w:val="32"/>
          <w:szCs w:val="32"/>
          <w:lang w:eastAsia="zh-CN" w:bidi="ar"/>
        </w:rPr>
        <w:t>。</w:t>
      </w:r>
    </w:p>
    <w:p w14:paraId="4DD33B2E">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8.2.1  </w:t>
      </w:r>
      <w:r>
        <w:rPr>
          <w:rFonts w:hint="default" w:ascii="Times New Roman" w:hAnsi="Times New Roman" w:eastAsia="仿宋_GB2312" w:cs="Times New Roman"/>
          <w:color w:val="000000"/>
          <w:kern w:val="0"/>
          <w:sz w:val="32"/>
          <w:szCs w:val="32"/>
          <w:lang w:bidi="ar"/>
        </w:rPr>
        <w:t>专项培训：每学年组织至少1次面向全体教师（尤其是班主任、体育老师）的脊柱健康专题培训，内容包括：脊柱弯曲异常的早期表现和识别技巧（如双肩不等高、背部不对称隆起）；课堂教学中如何及时发现并善意提醒、纠正学生的不良坐姿；理解筛查流程和意义，能向学生和家长做初步解释。</w:t>
      </w:r>
    </w:p>
    <w:p w14:paraId="23A88E4C">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8.2.2  </w:t>
      </w:r>
      <w:r>
        <w:rPr>
          <w:rFonts w:hint="default" w:ascii="Times New Roman" w:hAnsi="Times New Roman" w:eastAsia="仿宋_GB2312" w:cs="Times New Roman"/>
          <w:color w:val="000000"/>
          <w:kern w:val="0"/>
          <w:sz w:val="32"/>
          <w:szCs w:val="32"/>
          <w:lang w:bidi="ar"/>
        </w:rPr>
        <w:t>融入教学常规：鼓励教师在课堂教学中穿插“姿势提醒”，定时组织学生进行简短的身体舒展活动。</w:t>
      </w:r>
    </w:p>
    <w:p w14:paraId="2F8D3A5B">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8.2.3  </w:t>
      </w:r>
      <w:r>
        <w:rPr>
          <w:rFonts w:hint="default" w:ascii="Times New Roman" w:hAnsi="Times New Roman" w:eastAsia="仿宋_GB2312" w:cs="Times New Roman"/>
          <w:color w:val="000000"/>
          <w:kern w:val="0"/>
          <w:sz w:val="32"/>
          <w:szCs w:val="32"/>
          <w:lang w:bidi="ar"/>
        </w:rPr>
        <w:t>关怀与支持：培训教师如何与筛查异常的学生进行沟通，保护其隐私，避免标签化，并引导其正确就医和随访。</w:t>
      </w:r>
    </w:p>
    <w:p w14:paraId="6147F755">
      <w:pPr>
        <w:keepNext w:val="0"/>
        <w:keepLines w:val="0"/>
        <w:pageBreakBefore w:val="0"/>
        <w:widowControl w:val="0"/>
        <w:tabs>
          <w:tab w:val="left" w:pos="312"/>
        </w:tabs>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eastAsia="zh-CN" w:bidi="ar"/>
        </w:rPr>
      </w:pPr>
      <w:r>
        <w:rPr>
          <w:rFonts w:hint="default" w:ascii="Times New Roman" w:hAnsi="Times New Roman" w:eastAsia="仿宋_GB2312" w:cs="Times New Roman"/>
          <w:color w:val="000000"/>
          <w:kern w:val="0"/>
          <w:sz w:val="32"/>
          <w:szCs w:val="32"/>
          <w:lang w:val="en-US" w:eastAsia="zh-CN" w:bidi="ar"/>
        </w:rPr>
        <w:t xml:space="preserve">8.3 </w:t>
      </w:r>
      <w:r>
        <w:rPr>
          <w:rFonts w:hint="default" w:ascii="Times New Roman" w:hAnsi="Times New Roman" w:eastAsia="仿宋_GB2312" w:cs="Times New Roman"/>
          <w:color w:val="000000"/>
          <w:kern w:val="0"/>
          <w:sz w:val="32"/>
          <w:szCs w:val="32"/>
          <w:lang w:bidi="ar"/>
        </w:rPr>
        <w:t>对家长宣传</w:t>
      </w:r>
      <w:r>
        <w:rPr>
          <w:rFonts w:hint="default" w:ascii="Times New Roman" w:hAnsi="Times New Roman" w:eastAsia="仿宋_GB2312" w:cs="Times New Roman"/>
          <w:color w:val="000000"/>
          <w:kern w:val="0"/>
          <w:sz w:val="32"/>
          <w:szCs w:val="32"/>
          <w:lang w:eastAsia="zh-CN" w:bidi="ar"/>
        </w:rPr>
        <w:t>。</w:t>
      </w:r>
    </w:p>
    <w:p w14:paraId="4828B129">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8.3.1 </w:t>
      </w:r>
      <w:r>
        <w:rPr>
          <w:rFonts w:hint="default" w:ascii="Times New Roman" w:hAnsi="Times New Roman" w:eastAsia="仿宋_GB2312" w:cs="Times New Roman"/>
          <w:color w:val="000000"/>
          <w:kern w:val="0"/>
          <w:sz w:val="32"/>
          <w:szCs w:val="32"/>
          <w:lang w:bidi="ar"/>
        </w:rPr>
        <w:t>多元化渠道：家长会：每学期至少安排1次脊柱健康专题讲座，由校医或邀请专家讲解。宣传材料：向每位家长发放图文并茂的《脊柱健康家庭指导手册》（内容涵盖：知识介绍、居家自检方法、正确家具选择、锻炼建议等）。数字平台：充分利用班级微信群、学校公众号等，定期推送护脊知识、常见问题解答。</w:t>
      </w:r>
    </w:p>
    <w:p w14:paraId="45536ACA">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8.3.2  </w:t>
      </w:r>
      <w:r>
        <w:rPr>
          <w:rFonts w:hint="default" w:ascii="Times New Roman" w:hAnsi="Times New Roman" w:eastAsia="仿宋_GB2312" w:cs="Times New Roman"/>
          <w:color w:val="000000"/>
          <w:kern w:val="0"/>
          <w:sz w:val="32"/>
          <w:szCs w:val="32"/>
          <w:lang w:bidi="ar"/>
        </w:rPr>
        <w:t>实用指导：学习环境：指导家长如何根据孩子身高调整书桌椅高度，保证“三个一”（眼离书本一尺，胸离桌沿一拳，手离笔尖一寸）的读写姿势。提供可调节学习家具的选购建议。背包选择：明确建议使用双肩包，并演示如何合理放置物品以保持双肩重量平衡。行为督导：指导家长限制孩子每日视屏时间，鼓励中断久坐行为，每天保证充足的户外活动和体育锻炼。</w:t>
      </w:r>
    </w:p>
    <w:p w14:paraId="54AAC2D0">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8.3.3  </w:t>
      </w:r>
      <w:r>
        <w:rPr>
          <w:rFonts w:hint="default" w:ascii="Times New Roman" w:hAnsi="Times New Roman" w:eastAsia="仿宋_GB2312" w:cs="Times New Roman"/>
          <w:color w:val="000000"/>
          <w:kern w:val="0"/>
          <w:sz w:val="32"/>
          <w:szCs w:val="32"/>
          <w:lang w:bidi="ar"/>
        </w:rPr>
        <w:t>心理支持：引导家长若孩子筛查异常或确诊，应保持冷静，给予积极支持，遵从医嘱进行干预或复查，避免过度焦虑给孩子造成心理压力。</w:t>
      </w:r>
    </w:p>
    <w:p w14:paraId="21188E62">
      <w:pPr>
        <w:pStyle w:val="8"/>
        <w:keepNext w:val="0"/>
        <w:keepLines w:val="0"/>
        <w:pageBreakBefore w:val="0"/>
        <w:widowControl w:val="0"/>
        <w:numPr>
          <w:ilvl w:val="0"/>
          <w:numId w:val="0"/>
        </w:numPr>
        <w:tabs>
          <w:tab w:val="left" w:pos="312"/>
        </w:tabs>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8.3.4  </w:t>
      </w:r>
      <w:r>
        <w:rPr>
          <w:rFonts w:hint="default" w:ascii="Times New Roman" w:hAnsi="Times New Roman" w:eastAsia="仿宋_GB2312" w:cs="Times New Roman"/>
          <w:color w:val="000000"/>
          <w:kern w:val="0"/>
          <w:sz w:val="32"/>
          <w:szCs w:val="32"/>
          <w:lang w:bidi="ar"/>
        </w:rPr>
        <w:t>家校互动：建立沟通渠道，鼓励家长就孩子的脊柱健康问题及时与班主任或校医沟通。</w:t>
      </w:r>
    </w:p>
    <w:p w14:paraId="09DA106F">
      <w:pPr>
        <w:pStyle w:val="8"/>
        <w:keepNext w:val="0"/>
        <w:keepLines w:val="0"/>
        <w:pageBreakBefore w:val="0"/>
        <w:widowControl w:val="0"/>
        <w:tabs>
          <w:tab w:val="left" w:pos="312"/>
        </w:tabs>
        <w:kinsoku/>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color w:val="000000"/>
          <w:kern w:val="0"/>
          <w:sz w:val="32"/>
          <w:szCs w:val="32"/>
          <w:lang w:bidi="ar"/>
        </w:rPr>
      </w:pPr>
      <w:r>
        <w:rPr>
          <w:rFonts w:hint="default" w:ascii="Times New Roman" w:hAnsi="Times New Roman" w:eastAsia="仿宋_GB2312" w:cs="Times New Roman"/>
          <w:color w:val="000000"/>
          <w:kern w:val="0"/>
          <w:sz w:val="32"/>
          <w:szCs w:val="32"/>
          <w:lang w:val="en-US" w:eastAsia="zh-CN" w:bidi="ar"/>
        </w:rPr>
        <w:t xml:space="preserve">    </w:t>
      </w:r>
      <w:r>
        <w:rPr>
          <w:rFonts w:hint="eastAsia" w:ascii="Times New Roman" w:hAnsi="Times New Roman" w:eastAsia="仿宋_GB2312" w:cs="Times New Roman"/>
          <w:color w:val="000000"/>
          <w:kern w:val="0"/>
          <w:sz w:val="32"/>
          <w:szCs w:val="32"/>
          <w:lang w:val="en-US" w:eastAsia="zh-CN" w:bidi="ar"/>
        </w:rPr>
        <w:t>五</w:t>
      </w:r>
      <w:r>
        <w:rPr>
          <w:rFonts w:hint="default" w:ascii="Times New Roman" w:hAnsi="Times New Roman" w:eastAsia="黑体" w:cs="Times New Roman"/>
          <w:color w:val="000000"/>
          <w:kern w:val="0"/>
          <w:sz w:val="32"/>
          <w:szCs w:val="32"/>
          <w:lang w:eastAsia="zh-CN" w:bidi="ar"/>
        </w:rPr>
        <w:t>、</w:t>
      </w:r>
      <w:r>
        <w:rPr>
          <w:rFonts w:hint="default" w:ascii="Times New Roman" w:hAnsi="Times New Roman" w:eastAsia="黑体" w:cs="Times New Roman"/>
          <w:color w:val="000000"/>
          <w:kern w:val="0"/>
          <w:sz w:val="32"/>
          <w:szCs w:val="32"/>
          <w:lang w:bidi="ar"/>
        </w:rPr>
        <w:t>常见误区</w:t>
      </w:r>
    </w:p>
    <w:p w14:paraId="58093F95">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000000"/>
          <w:kern w:val="0"/>
          <w:sz w:val="32"/>
          <w:szCs w:val="32"/>
          <w:lang w:bidi="ar"/>
        </w:rPr>
      </w:pPr>
      <w:r>
        <w:rPr>
          <w:rFonts w:hint="default" w:ascii="Times New Roman" w:hAnsi="Times New Roman" w:eastAsia="楷体_GB2312" w:cs="Times New Roman"/>
          <w:b w:val="0"/>
          <w:bCs w:val="0"/>
          <w:color w:val="000000"/>
          <w:kern w:val="0"/>
          <w:sz w:val="32"/>
          <w:szCs w:val="32"/>
          <w:lang w:eastAsia="zh-CN" w:bidi="ar"/>
        </w:rPr>
        <w:t>（一）</w:t>
      </w:r>
      <w:r>
        <w:rPr>
          <w:rFonts w:hint="default" w:ascii="Times New Roman" w:hAnsi="Times New Roman" w:eastAsia="楷体_GB2312" w:cs="Times New Roman"/>
          <w:b w:val="0"/>
          <w:bCs w:val="0"/>
          <w:color w:val="000000"/>
          <w:kern w:val="0"/>
          <w:sz w:val="32"/>
          <w:szCs w:val="32"/>
          <w:lang w:bidi="ar"/>
        </w:rPr>
        <w:t>误区一：认识不足与轻视——“孩子有点弯腰驼背没关系，长大自然就直了”</w:t>
      </w:r>
      <w:r>
        <w:rPr>
          <w:rFonts w:hint="default" w:ascii="Times New Roman" w:hAnsi="Times New Roman" w:eastAsia="楷体_GB2312" w:cs="Times New Roman"/>
          <w:b w:val="0"/>
          <w:bCs w:val="0"/>
          <w:color w:val="000000"/>
          <w:kern w:val="0"/>
          <w:sz w:val="32"/>
          <w:szCs w:val="32"/>
          <w:lang w:eastAsia="zh-CN" w:bidi="ar"/>
        </w:rPr>
        <w:t>。</w:t>
      </w:r>
    </w:p>
    <w:p w14:paraId="28F44CB7">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错误认识：认为姿势不良只是习惯问题，不是病，随着孩子长大、挺起胸膛自然就会好转。将早期的脊柱结构性畸形与简单的姿态不良混为一谈。</w:t>
      </w:r>
    </w:p>
    <w:p w14:paraId="20666515">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专业解读：真正的</w:t>
      </w:r>
      <w:r>
        <w:rPr>
          <w:rFonts w:hint="default" w:ascii="Times New Roman" w:hAnsi="Times New Roman" w:eastAsia="仿宋_GB2312" w:cs="Times New Roman"/>
          <w:color w:val="000000"/>
          <w:kern w:val="0"/>
          <w:sz w:val="32"/>
          <w:szCs w:val="32"/>
          <w:lang w:eastAsia="zh-CN" w:bidi="ar"/>
        </w:rPr>
        <w:t>脊柱侧弯</w:t>
      </w:r>
      <w:r>
        <w:rPr>
          <w:rFonts w:hint="default" w:ascii="Times New Roman" w:hAnsi="Times New Roman" w:eastAsia="仿宋_GB2312" w:cs="Times New Roman"/>
          <w:color w:val="000000"/>
          <w:kern w:val="0"/>
          <w:sz w:val="32"/>
          <w:szCs w:val="32"/>
          <w:lang w:bidi="ar"/>
        </w:rPr>
        <w:t>是一种三维的结构性畸形，不仅左右弯，还伴随着椎体的旋转。它不会自行“变直”。而指南中强调，需要区分“姿态不良”和“脊柱侧弯”，前者可通过行为干预矫正，后者则需要专业医疗介入。青春期是生长发育高峰，也是</w:t>
      </w:r>
      <w:r>
        <w:rPr>
          <w:rFonts w:hint="default" w:ascii="Times New Roman" w:hAnsi="Times New Roman" w:eastAsia="仿宋_GB2312" w:cs="Times New Roman"/>
          <w:color w:val="000000"/>
          <w:kern w:val="0"/>
          <w:sz w:val="32"/>
          <w:szCs w:val="32"/>
          <w:lang w:eastAsia="zh-CN" w:bidi="ar"/>
        </w:rPr>
        <w:t>脊柱侧弯</w:t>
      </w:r>
      <w:r>
        <w:rPr>
          <w:rFonts w:hint="default" w:ascii="Times New Roman" w:hAnsi="Times New Roman" w:eastAsia="仿宋_GB2312" w:cs="Times New Roman"/>
          <w:color w:val="000000"/>
          <w:kern w:val="0"/>
          <w:sz w:val="32"/>
          <w:szCs w:val="32"/>
          <w:lang w:bidi="ar"/>
        </w:rPr>
        <w:t>快速进展的高风险期。忽视早期的轻度侧凸，可能错失黄金干预期，导致弯曲角度加剧，未来可能需要支具甚至手术治疗。所谓的“长大就好”是极其危险的想法。</w:t>
      </w:r>
    </w:p>
    <w:p w14:paraId="52E9B9E1">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b w:val="0"/>
          <w:bCs w:val="0"/>
          <w:color w:val="000000"/>
          <w:kern w:val="0"/>
          <w:sz w:val="32"/>
          <w:szCs w:val="32"/>
          <w:lang w:eastAsia="zh-CN" w:bidi="ar"/>
        </w:rPr>
        <w:t>（二）</w:t>
      </w:r>
      <w:r>
        <w:rPr>
          <w:rFonts w:hint="default" w:ascii="Times New Roman" w:hAnsi="Times New Roman" w:eastAsia="楷体_GB2312" w:cs="Times New Roman"/>
          <w:b w:val="0"/>
          <w:bCs w:val="0"/>
          <w:color w:val="000000"/>
          <w:kern w:val="0"/>
          <w:sz w:val="32"/>
          <w:szCs w:val="32"/>
          <w:lang w:bidi="ar"/>
        </w:rPr>
        <w:t>误区二：不疼、不影响当前生活，就不是问题</w:t>
      </w:r>
      <w:r>
        <w:rPr>
          <w:rFonts w:hint="default" w:ascii="Times New Roman" w:hAnsi="Times New Roman" w:eastAsia="楷体_GB2312" w:cs="Times New Roman"/>
          <w:color w:val="000000"/>
          <w:kern w:val="0"/>
          <w:sz w:val="32"/>
          <w:szCs w:val="32"/>
          <w:lang w:bidi="ar"/>
        </w:rPr>
        <w:t>。</w:t>
      </w:r>
    </w:p>
    <w:p w14:paraId="6EECE3E2">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专业解读：疾病的隐匿性：青少年特发性</w:t>
      </w:r>
      <w:r>
        <w:rPr>
          <w:rFonts w:hint="default" w:ascii="Times New Roman" w:hAnsi="Times New Roman" w:eastAsia="仿宋_GB2312" w:cs="Times New Roman"/>
          <w:color w:val="000000"/>
          <w:kern w:val="0"/>
          <w:sz w:val="32"/>
          <w:szCs w:val="32"/>
          <w:lang w:eastAsia="zh-CN" w:bidi="ar"/>
        </w:rPr>
        <w:t>脊柱侧弯</w:t>
      </w:r>
      <w:r>
        <w:rPr>
          <w:rFonts w:hint="default" w:ascii="Times New Roman" w:hAnsi="Times New Roman" w:eastAsia="仿宋_GB2312" w:cs="Times New Roman"/>
          <w:color w:val="000000"/>
          <w:kern w:val="0"/>
          <w:sz w:val="32"/>
          <w:szCs w:val="32"/>
          <w:lang w:bidi="ar"/>
        </w:rPr>
        <w:t>（AIS）在早期和中期绝大多数确实不引起疼痛。疼痛不是判断其严重与否的可靠指标。它的危害是潜移默化、逐步累积的。</w:t>
      </w:r>
    </w:p>
    <w:p w14:paraId="246E54B8">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未来的影响：等孩子“长大工作后”出现症状时，往往为时已晚。届时可能出现的后果包括：①躯体畸形：形成“剃刀背”、双肩严重不等高、骨盆倾斜，导致穿衣困难、形象受损，这是青少年心理问题的主要来源。②慢性疼痛：成年后，由于脊柱生物力学失衡，极易导致顽固性的腰背疼痛，严重影响工作效率和生活质量。③心肺功能受损：严重的胸椎侧凸会压迫胸腔，减少心肺容积，导致活动耐力下降、心慌气短等问题。④社会功能影响：因身体形象自卑而产生的社交恐惧、抑郁倾向，其影响远大于疾病本身。</w:t>
      </w:r>
    </w:p>
    <w:p w14:paraId="5D94A802">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bidi="ar"/>
        </w:rPr>
      </w:pPr>
      <w:r>
        <w:rPr>
          <w:rFonts w:hint="default" w:ascii="Times New Roman" w:hAnsi="Times New Roman" w:eastAsia="楷体_GB2312" w:cs="Times New Roman"/>
          <w:b w:val="0"/>
          <w:bCs w:val="0"/>
          <w:color w:val="000000"/>
          <w:kern w:val="0"/>
          <w:sz w:val="32"/>
          <w:szCs w:val="32"/>
          <w:lang w:eastAsia="zh-CN" w:bidi="ar"/>
        </w:rPr>
        <w:t>（三）</w:t>
      </w:r>
      <w:r>
        <w:rPr>
          <w:rFonts w:hint="default" w:ascii="Times New Roman" w:hAnsi="Times New Roman" w:eastAsia="楷体_GB2312" w:cs="Times New Roman"/>
          <w:b w:val="0"/>
          <w:bCs w:val="0"/>
          <w:color w:val="000000"/>
          <w:kern w:val="0"/>
          <w:sz w:val="32"/>
          <w:szCs w:val="32"/>
          <w:lang w:bidi="ar"/>
        </w:rPr>
        <w:t>误区三：脊柱侧弯“不影响未来高考和工作”，还是学习更为重要。</w:t>
      </w:r>
    </w:p>
    <w:p w14:paraId="782018D0">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错误认识：认为脊柱问题与脑力学习无关。</w:t>
      </w:r>
    </w:p>
    <w:p w14:paraId="2C923FD3">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专业解读：直接影响学习状态：疲劳、注意力不集中是脊柱问题常见的伴随症状。一个因脊柱力线异常而容易疲劳、坐立不安的孩子，其学习效率会大打折扣。限制专业和职业选择：许多高等院校的特定专业（如军事、公安、航空、体育等）对体态和脊柱健康有严格体检要求。严重的</w:t>
      </w:r>
      <w:r>
        <w:rPr>
          <w:rFonts w:hint="default" w:ascii="Times New Roman" w:hAnsi="Times New Roman" w:eastAsia="仿宋_GB2312" w:cs="Times New Roman"/>
          <w:color w:val="000000"/>
          <w:kern w:val="0"/>
          <w:sz w:val="32"/>
          <w:szCs w:val="32"/>
          <w:lang w:eastAsia="zh-CN" w:bidi="ar"/>
        </w:rPr>
        <w:t>脊柱侧弯</w:t>
      </w:r>
      <w:r>
        <w:rPr>
          <w:rFonts w:hint="default" w:ascii="Times New Roman" w:hAnsi="Times New Roman" w:eastAsia="仿宋_GB2312" w:cs="Times New Roman"/>
          <w:color w:val="000000"/>
          <w:kern w:val="0"/>
          <w:sz w:val="32"/>
          <w:szCs w:val="32"/>
          <w:lang w:bidi="ar"/>
        </w:rPr>
        <w:t>会成为实现梦想的拦路虎。同样，某些需要久站或负重的职业也会受到限制。</w:t>
      </w:r>
    </w:p>
    <w:p w14:paraId="1EC7A8E6">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000000"/>
          <w:kern w:val="0"/>
          <w:sz w:val="32"/>
          <w:szCs w:val="32"/>
          <w:lang w:bidi="ar"/>
        </w:rPr>
      </w:pPr>
      <w:r>
        <w:rPr>
          <w:rFonts w:hint="default" w:ascii="Times New Roman" w:hAnsi="Times New Roman" w:eastAsia="楷体_GB2312" w:cs="Times New Roman"/>
          <w:b w:val="0"/>
          <w:bCs w:val="0"/>
          <w:color w:val="000000"/>
          <w:kern w:val="0"/>
          <w:sz w:val="32"/>
          <w:szCs w:val="32"/>
          <w:lang w:eastAsia="zh-CN" w:bidi="ar"/>
        </w:rPr>
        <w:t>（四）</w:t>
      </w:r>
      <w:r>
        <w:rPr>
          <w:rFonts w:hint="default" w:ascii="Times New Roman" w:hAnsi="Times New Roman" w:eastAsia="楷体_GB2312" w:cs="Times New Roman"/>
          <w:b w:val="0"/>
          <w:bCs w:val="0"/>
          <w:color w:val="000000"/>
          <w:kern w:val="0"/>
          <w:sz w:val="32"/>
          <w:szCs w:val="32"/>
          <w:lang w:bidi="ar"/>
        </w:rPr>
        <w:t>误区四：学习任务重，“大学、工作、成年后有时间再治”</w:t>
      </w:r>
      <w:r>
        <w:rPr>
          <w:rFonts w:hint="default" w:ascii="Times New Roman" w:hAnsi="Times New Roman" w:eastAsia="楷体_GB2312" w:cs="Times New Roman"/>
          <w:b w:val="0"/>
          <w:bCs w:val="0"/>
          <w:color w:val="000000"/>
          <w:kern w:val="0"/>
          <w:sz w:val="32"/>
          <w:szCs w:val="32"/>
          <w:lang w:eastAsia="zh-CN" w:bidi="ar"/>
        </w:rPr>
        <w:t>。</w:t>
      </w:r>
    </w:p>
    <w:p w14:paraId="2795934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错误认识：认为治疗时机可以任意推迟。</w:t>
      </w:r>
    </w:p>
    <w:p w14:paraId="2FBDE36D">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专业解读：错过黄金干预期：</w:t>
      </w:r>
      <w:r>
        <w:rPr>
          <w:rFonts w:hint="default" w:ascii="Times New Roman" w:hAnsi="Times New Roman" w:eastAsia="仿宋_GB2312" w:cs="Times New Roman"/>
          <w:color w:val="000000"/>
          <w:kern w:val="0"/>
          <w:sz w:val="32"/>
          <w:szCs w:val="32"/>
          <w:lang w:eastAsia="zh-CN" w:bidi="ar"/>
        </w:rPr>
        <w:t>脊柱侧弯</w:t>
      </w:r>
      <w:r>
        <w:rPr>
          <w:rFonts w:hint="default" w:ascii="Times New Roman" w:hAnsi="Times New Roman" w:eastAsia="仿宋_GB2312" w:cs="Times New Roman"/>
          <w:color w:val="000000"/>
          <w:kern w:val="0"/>
          <w:sz w:val="32"/>
          <w:szCs w:val="32"/>
          <w:lang w:bidi="ar"/>
        </w:rPr>
        <w:t>的最佳干预和矫正期就是在骨骼发育成熟之前。一旦青春期结束、骨骼发育停止，侧弯的角度就基本固定了。</w:t>
      </w:r>
    </w:p>
    <w:p w14:paraId="06DEB5A4">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治疗难度和成本天差地别：在生长期：轻度侧弯可以通过矫形体操、物理治疗控制；中度侧弯可以通过佩戴支具有效矫正。成本低、痛苦小、无创。</w:t>
      </w:r>
      <w:r>
        <w:rPr>
          <w:rFonts w:hint="default" w:ascii="Times New Roman" w:hAnsi="Times New Roman" w:eastAsia="仿宋_GB2312" w:cs="Times New Roman"/>
          <w:color w:val="000000"/>
          <w:kern w:val="0"/>
          <w:sz w:val="32"/>
          <w:szCs w:val="32"/>
          <w:lang w:eastAsia="zh-CN" w:bidi="ar"/>
        </w:rPr>
        <w:t>而在</w:t>
      </w:r>
      <w:r>
        <w:rPr>
          <w:rFonts w:hint="default" w:ascii="Times New Roman" w:hAnsi="Times New Roman" w:eastAsia="仿宋_GB2312" w:cs="Times New Roman"/>
          <w:color w:val="000000"/>
          <w:kern w:val="0"/>
          <w:sz w:val="32"/>
          <w:szCs w:val="32"/>
          <w:lang w:bidi="ar"/>
        </w:rPr>
        <w:t>成年骨骼定型后，非手术治疗方法效果甚微。如果侧弯严重且进展，唯一的选择就是大型矫形手术。手术创伤大、风险高、费用昂贵（数十万），且会可能会丧失部分脊柱活动功能。</w:t>
      </w:r>
    </w:p>
    <w:p w14:paraId="05FA39BE">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防微杜渐”与“亡羊补牢”：筛查和早期康复的目的，就是用最小的代价（每学年一次筛查，每天一小时康复训练）避免未来需要付出巨大的代价（手术、疼痛、残疾）。从任何角度看，早期的投入都是性价比极高。</w:t>
      </w:r>
    </w:p>
    <w:p w14:paraId="4359A3B5">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000000"/>
          <w:kern w:val="0"/>
          <w:sz w:val="32"/>
          <w:szCs w:val="32"/>
          <w:lang w:eastAsia="zh-CN" w:bidi="ar"/>
        </w:rPr>
      </w:pPr>
      <w:r>
        <w:rPr>
          <w:rFonts w:hint="default" w:ascii="Times New Roman" w:hAnsi="Times New Roman" w:eastAsia="楷体_GB2312" w:cs="Times New Roman"/>
          <w:b w:val="0"/>
          <w:bCs w:val="0"/>
          <w:color w:val="000000"/>
          <w:kern w:val="0"/>
          <w:sz w:val="32"/>
          <w:szCs w:val="32"/>
          <w:lang w:eastAsia="zh-CN" w:bidi="ar"/>
        </w:rPr>
        <w:t>（五）</w:t>
      </w:r>
      <w:r>
        <w:rPr>
          <w:rFonts w:hint="default" w:ascii="Times New Roman" w:hAnsi="Times New Roman" w:eastAsia="楷体_GB2312" w:cs="Times New Roman"/>
          <w:b w:val="0"/>
          <w:bCs w:val="0"/>
          <w:color w:val="000000"/>
          <w:kern w:val="0"/>
          <w:sz w:val="32"/>
          <w:szCs w:val="32"/>
          <w:lang w:bidi="ar"/>
        </w:rPr>
        <w:t>误区五：靠提醒</w:t>
      </w:r>
      <w:r>
        <w:rPr>
          <w:rFonts w:hint="default" w:ascii="Times New Roman" w:hAnsi="Times New Roman" w:eastAsia="楷体_GB2312" w:cs="Times New Roman"/>
          <w:color w:val="000000"/>
          <w:kern w:val="0"/>
          <w:sz w:val="32"/>
          <w:szCs w:val="32"/>
          <w:lang w:bidi="ar"/>
        </w:rPr>
        <w:t>“</w:t>
      </w:r>
      <w:r>
        <w:rPr>
          <w:rFonts w:hint="default" w:ascii="Times New Roman" w:hAnsi="Times New Roman" w:eastAsia="楷体_GB2312" w:cs="Times New Roman"/>
          <w:b w:val="0"/>
          <w:bCs w:val="0"/>
          <w:color w:val="000000"/>
          <w:kern w:val="0"/>
          <w:sz w:val="32"/>
          <w:szCs w:val="32"/>
          <w:lang w:bidi="ar"/>
        </w:rPr>
        <w:t>坐直了</w:t>
      </w:r>
      <w:r>
        <w:rPr>
          <w:rFonts w:hint="default" w:ascii="Times New Roman" w:hAnsi="Times New Roman" w:eastAsia="楷体_GB2312" w:cs="Times New Roman"/>
          <w:color w:val="000000"/>
          <w:kern w:val="0"/>
          <w:sz w:val="32"/>
          <w:szCs w:val="32"/>
          <w:lang w:bidi="ar"/>
        </w:rPr>
        <w:t>”</w:t>
      </w:r>
      <w:r>
        <w:rPr>
          <w:rFonts w:hint="default" w:ascii="Times New Roman" w:hAnsi="Times New Roman" w:eastAsia="楷体_GB2312" w:cs="Times New Roman"/>
          <w:b w:val="0"/>
          <w:bCs w:val="0"/>
          <w:color w:val="000000"/>
          <w:kern w:val="0"/>
          <w:sz w:val="32"/>
          <w:szCs w:val="32"/>
          <w:lang w:bidi="ar"/>
        </w:rPr>
        <w:t>就能预防和矫正</w:t>
      </w:r>
      <w:r>
        <w:rPr>
          <w:rFonts w:hint="default" w:ascii="Times New Roman" w:hAnsi="Times New Roman" w:eastAsia="楷体_GB2312" w:cs="Times New Roman"/>
          <w:b w:val="0"/>
          <w:bCs w:val="0"/>
          <w:color w:val="000000"/>
          <w:kern w:val="0"/>
          <w:sz w:val="32"/>
          <w:szCs w:val="32"/>
          <w:lang w:eastAsia="zh-CN" w:bidi="ar"/>
        </w:rPr>
        <w:t>。</w:t>
      </w:r>
    </w:p>
    <w:p w14:paraId="253C4CA8">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错误认识：认为</w:t>
      </w:r>
      <w:r>
        <w:rPr>
          <w:rFonts w:hint="default" w:ascii="Times New Roman" w:hAnsi="Times New Roman" w:eastAsia="仿宋_GB2312" w:cs="Times New Roman"/>
          <w:color w:val="000000"/>
          <w:kern w:val="0"/>
          <w:sz w:val="32"/>
          <w:szCs w:val="32"/>
          <w:lang w:eastAsia="zh-CN" w:bidi="ar"/>
        </w:rPr>
        <w:t>脊柱侧弯</w:t>
      </w:r>
      <w:r>
        <w:rPr>
          <w:rFonts w:hint="default" w:ascii="Times New Roman" w:hAnsi="Times New Roman" w:eastAsia="仿宋_GB2312" w:cs="Times New Roman"/>
          <w:color w:val="000000"/>
          <w:kern w:val="0"/>
          <w:sz w:val="32"/>
          <w:szCs w:val="32"/>
          <w:lang w:bidi="ar"/>
        </w:rPr>
        <w:t>纯粹是姿势问题，只要时刻保持正襟危坐就能预防和治好。</w:t>
      </w:r>
    </w:p>
    <w:p w14:paraId="56B150F9">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专业解读：对于已形成的结构性侧凸，单纯靠意志维持坐姿是无效的。侧凸的进展与脊柱的不对称生长有关。专业的矫形体操（如施罗斯体操）是针对性的三维运动疗法，旨在拉伸凹侧紧缩的组织、强化凸侧无力的肌肉，从而对抗畸形进展。普通的“坐直”无法起到这个作用。</w:t>
      </w:r>
    </w:p>
    <w:p w14:paraId="1ADFA3C4">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Times New Roman"/>
          <w:b w:val="0"/>
          <w:bCs w:val="0"/>
          <w:color w:val="000000"/>
          <w:kern w:val="0"/>
          <w:sz w:val="32"/>
          <w:szCs w:val="32"/>
          <w:lang w:eastAsia="zh-CN" w:bidi="ar"/>
        </w:rPr>
      </w:pPr>
      <w:bookmarkStart w:id="0" w:name="_Hlk207575173"/>
      <w:r>
        <w:rPr>
          <w:rFonts w:hint="eastAsia" w:ascii="Times New Roman" w:hAnsi="Times New Roman" w:eastAsia="楷体_GB2312" w:cs="Times New Roman"/>
          <w:b w:val="0"/>
          <w:bCs w:val="0"/>
          <w:color w:val="000000"/>
          <w:kern w:val="0"/>
          <w:sz w:val="32"/>
          <w:szCs w:val="32"/>
          <w:lang w:eastAsia="zh-CN" w:bidi="ar"/>
        </w:rPr>
        <w:t>（六）</w:t>
      </w:r>
      <w:r>
        <w:rPr>
          <w:rFonts w:hint="eastAsia" w:ascii="Times New Roman" w:hAnsi="Times New Roman" w:eastAsia="楷体_GB2312" w:cs="Times New Roman"/>
          <w:b w:val="0"/>
          <w:bCs w:val="0"/>
          <w:color w:val="000000"/>
          <w:kern w:val="0"/>
          <w:sz w:val="32"/>
          <w:szCs w:val="32"/>
          <w:lang w:bidi="ar"/>
        </w:rPr>
        <w:t>误区六：“多背背背佳、矫姿带就行”</w:t>
      </w:r>
      <w:r>
        <w:rPr>
          <w:rFonts w:hint="eastAsia" w:ascii="Times New Roman" w:hAnsi="Times New Roman" w:eastAsia="楷体_GB2312" w:cs="Times New Roman"/>
          <w:b w:val="0"/>
          <w:bCs w:val="0"/>
          <w:color w:val="000000"/>
          <w:kern w:val="0"/>
          <w:sz w:val="32"/>
          <w:szCs w:val="32"/>
          <w:lang w:eastAsia="zh-CN" w:bidi="ar"/>
        </w:rPr>
        <w:t>。</w:t>
      </w:r>
    </w:p>
    <w:bookmarkEnd w:id="0"/>
    <w:p w14:paraId="177F271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错误认识：依赖市面上的各种矫姿产品来治疗</w:t>
      </w:r>
      <w:r>
        <w:rPr>
          <w:rFonts w:hint="default" w:ascii="Times New Roman" w:hAnsi="Times New Roman" w:eastAsia="仿宋_GB2312" w:cs="Times New Roman"/>
          <w:color w:val="000000"/>
          <w:kern w:val="0"/>
          <w:sz w:val="32"/>
          <w:szCs w:val="32"/>
          <w:lang w:eastAsia="zh-CN" w:bidi="ar"/>
        </w:rPr>
        <w:t>脊柱侧弯</w:t>
      </w:r>
      <w:r>
        <w:rPr>
          <w:rFonts w:hint="default" w:ascii="Times New Roman" w:hAnsi="Times New Roman" w:eastAsia="仿宋_GB2312" w:cs="Times New Roman"/>
          <w:color w:val="000000"/>
          <w:kern w:val="0"/>
          <w:sz w:val="32"/>
          <w:szCs w:val="32"/>
          <w:lang w:bidi="ar"/>
        </w:rPr>
        <w:t>。</w:t>
      </w:r>
    </w:p>
    <w:p w14:paraId="571B8130">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专业解读：这些产品大多只能提供暂时的支撑和提醒，对于结构性</w:t>
      </w:r>
      <w:r>
        <w:rPr>
          <w:rFonts w:hint="default" w:ascii="Times New Roman" w:hAnsi="Times New Roman" w:eastAsia="仿宋_GB2312" w:cs="Times New Roman"/>
          <w:color w:val="000000"/>
          <w:kern w:val="0"/>
          <w:sz w:val="32"/>
          <w:szCs w:val="32"/>
          <w:lang w:eastAsia="zh-CN" w:bidi="ar"/>
        </w:rPr>
        <w:t>脊柱侧弯</w:t>
      </w:r>
      <w:r>
        <w:rPr>
          <w:rFonts w:hint="default" w:ascii="Times New Roman" w:hAnsi="Times New Roman" w:eastAsia="仿宋_GB2312" w:cs="Times New Roman"/>
          <w:color w:val="000000"/>
          <w:kern w:val="0"/>
          <w:sz w:val="32"/>
          <w:szCs w:val="32"/>
          <w:lang w:bidi="ar"/>
        </w:rPr>
        <w:t>是无效的，甚至可能因为限制核心肌群的自然活动而导致肌肉萎缩。真正有效的矫形支具必须是个性化量身定制的支具，其生物力学原理是通过三点力系统施加精准压力，引导脊柱生长，这必须在医生指导下使用。</w:t>
      </w:r>
    </w:p>
    <w:p w14:paraId="20731789">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000000"/>
          <w:kern w:val="0"/>
          <w:sz w:val="32"/>
          <w:szCs w:val="32"/>
          <w:lang w:bidi="ar"/>
        </w:rPr>
      </w:pPr>
      <w:r>
        <w:rPr>
          <w:rFonts w:hint="default" w:ascii="Times New Roman" w:hAnsi="Times New Roman" w:eastAsia="楷体_GB2312" w:cs="Times New Roman"/>
          <w:b w:val="0"/>
          <w:bCs w:val="0"/>
          <w:color w:val="000000"/>
          <w:kern w:val="0"/>
          <w:sz w:val="32"/>
          <w:szCs w:val="32"/>
          <w:lang w:eastAsia="zh-CN" w:bidi="ar"/>
        </w:rPr>
        <w:t>（七）</w:t>
      </w:r>
      <w:r>
        <w:rPr>
          <w:rFonts w:hint="default" w:ascii="Times New Roman" w:hAnsi="Times New Roman" w:eastAsia="楷体_GB2312" w:cs="Times New Roman"/>
          <w:b w:val="0"/>
          <w:bCs w:val="0"/>
          <w:color w:val="000000"/>
          <w:kern w:val="0"/>
          <w:sz w:val="32"/>
          <w:szCs w:val="32"/>
          <w:lang w:bidi="ar"/>
        </w:rPr>
        <w:t>误区七：筛查和进行康复治疗会占用大量学习时间。</w:t>
      </w:r>
    </w:p>
    <w:p w14:paraId="015984CF">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专业解读：筛查效率高：组织良好的学校筛查，每个学生仅需几分钟。每学年一次的几分钟，换来的是一整年的安心。</w:t>
      </w:r>
    </w:p>
    <w:p w14:paraId="05579389">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康复融入生活：针对大多数轻中度孩子的康复训练（如施罗斯体操），每天仅需20</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bidi="ar"/>
        </w:rPr>
        <w:t>30分钟，完全可以作为课间休息或家庭作业的一部分。这不仅是治疗，更是一种积极的休息和锻炼，有助于提升专注力和学习状态，而非拖累。</w:t>
      </w:r>
    </w:p>
    <w:p w14:paraId="23002BEC">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“磨刀不误砍柴工”：一个身体健康、姿态挺拔、充满自信的孩子，必然比一个被潜在健康问题困扰、自卑焦虑的孩子更有精力和心力去投入学习。提升健康就是提升学习效率。</w:t>
      </w:r>
    </w:p>
    <w:p w14:paraId="14CAE8EB">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000000"/>
          <w:kern w:val="0"/>
          <w:sz w:val="32"/>
          <w:szCs w:val="32"/>
          <w:lang w:eastAsia="zh-CN" w:bidi="ar"/>
        </w:rPr>
      </w:pPr>
      <w:r>
        <w:rPr>
          <w:rFonts w:hint="default" w:ascii="Times New Roman" w:hAnsi="Times New Roman" w:eastAsia="楷体_GB2312" w:cs="Times New Roman"/>
          <w:b w:val="0"/>
          <w:bCs w:val="0"/>
          <w:color w:val="000000"/>
          <w:kern w:val="0"/>
          <w:sz w:val="32"/>
          <w:szCs w:val="32"/>
          <w:lang w:eastAsia="zh-CN" w:bidi="ar"/>
        </w:rPr>
        <w:t>（八）</w:t>
      </w:r>
      <w:r>
        <w:rPr>
          <w:rFonts w:hint="default" w:ascii="Times New Roman" w:hAnsi="Times New Roman" w:eastAsia="楷体_GB2312" w:cs="Times New Roman"/>
          <w:b w:val="0"/>
          <w:bCs w:val="0"/>
          <w:color w:val="000000"/>
          <w:kern w:val="0"/>
          <w:sz w:val="32"/>
          <w:szCs w:val="32"/>
          <w:lang w:bidi="ar"/>
        </w:rPr>
        <w:t>误区八：“筛查提示异常，但不知道该挂哪个科”</w:t>
      </w:r>
      <w:r>
        <w:rPr>
          <w:rFonts w:hint="default" w:ascii="Times New Roman" w:hAnsi="Times New Roman" w:eastAsia="楷体_GB2312" w:cs="Times New Roman"/>
          <w:b w:val="0"/>
          <w:bCs w:val="0"/>
          <w:color w:val="000000"/>
          <w:kern w:val="0"/>
          <w:sz w:val="32"/>
          <w:szCs w:val="32"/>
          <w:lang w:eastAsia="zh-CN" w:bidi="ar"/>
        </w:rPr>
        <w:t>。</w:t>
      </w:r>
    </w:p>
    <w:p w14:paraId="30B00D28">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错误认识：发现孩子筛查阳性后，感到迷茫，分不清应该去看骨科、康复科、中医科还是儿科，甚至病急乱投医，寻求非正规机构的“按摩正骨”。</w:t>
      </w:r>
    </w:p>
    <w:p w14:paraId="390980EB">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专业解读：首选科室：脊柱外科或儿童康复科</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这是最正确、最直接的选择。</w:t>
      </w:r>
      <w:r>
        <w:rPr>
          <w:rFonts w:hint="default" w:ascii="Times New Roman" w:hAnsi="Times New Roman" w:eastAsia="仿宋_GB2312" w:cs="Times New Roman"/>
          <w:color w:val="000000"/>
          <w:kern w:val="0"/>
          <w:sz w:val="32"/>
          <w:szCs w:val="32"/>
          <w:lang w:eastAsia="zh-CN" w:bidi="ar"/>
        </w:rPr>
        <w:t>脊柱侧弯</w:t>
      </w:r>
      <w:r>
        <w:rPr>
          <w:rFonts w:hint="default" w:ascii="Times New Roman" w:hAnsi="Times New Roman" w:eastAsia="仿宋_GB2312" w:cs="Times New Roman"/>
          <w:color w:val="000000"/>
          <w:kern w:val="0"/>
          <w:sz w:val="32"/>
          <w:szCs w:val="32"/>
          <w:lang w:bidi="ar"/>
        </w:rPr>
        <w:t>的诊断（包括拍摄X光片、测量Cobb角、判断分型、评估骨龄）、制定整体治疗方案，比如：观察、物理治疗、支具或手术，这必须由专科医生主导。</w:t>
      </w:r>
    </w:p>
    <w:p w14:paraId="270A8A35">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康复科的角色：在医生做出诊断和制定方案后，康复治疗师是重要的执行伙伴。他们负责进行具体的物理治疗、指导矫形体操、进行支具佩戴后的康复管理。</w:t>
      </w:r>
    </w:p>
    <w:p w14:paraId="0475F5C8">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警惕非正规治疗：切勿盲目相信宣称能“掰直”脊柱的推拿、按摩、正骨。不专业的暴力手法存在极大风险，可能对发育中的脊柱造成二次伤害。</w:t>
      </w:r>
    </w:p>
    <w:p w14:paraId="1E7CBFA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default" w:ascii="Times New Roman" w:hAnsi="Times New Roman" w:eastAsia="仿宋_GB2312" w:cs="Times New Roman"/>
          <w:color w:val="000000"/>
          <w:kern w:val="0"/>
          <w:sz w:val="32"/>
          <w:szCs w:val="32"/>
          <w:lang w:bidi="ar"/>
        </w:rPr>
        <w:br w:type="page"/>
      </w:r>
      <w:r>
        <w:rPr>
          <w:rFonts w:hint="eastAsia" w:ascii="方正小标宋简体" w:hAnsi="方正小标宋简体" w:eastAsia="方正小标宋简体" w:cs="方正小标宋简体"/>
          <w:b w:val="0"/>
          <w:bCs w:val="0"/>
          <w:sz w:val="44"/>
          <w:szCs w:val="44"/>
          <w:lang w:val="en-US" w:eastAsia="zh-CN"/>
        </w:rPr>
        <w:t>广西儿童青少年脊柱弯曲异常防治技术指南（家庭篇）</w:t>
      </w:r>
    </w:p>
    <w:p w14:paraId="443DD0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287E4999">
      <w:pPr>
        <w:spacing w:line="560" w:lineRule="exact"/>
        <w:ind w:left="0" w:leftChars="0" w:firstLine="640" w:firstLineChars="200"/>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sz w:val="32"/>
          <w:szCs w:val="32"/>
        </w:rPr>
        <w:t>脊柱弯曲异常是继肥胖、近视之后，严重威胁我国儿童青少年健康的第三大“杀手”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不仅影响体态美观，更可能导致腰背疼痛、心肺功能受损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w:t>
      </w:r>
      <w:r>
        <w:rPr>
          <w:rFonts w:hint="default" w:ascii="Times New Roman" w:hAnsi="Times New Roman" w:eastAsia="仿宋_GB2312" w:cs="Times New Roman"/>
          <w:sz w:val="32"/>
          <w:szCs w:val="32"/>
          <w:lang w:eastAsia="zh-CN"/>
        </w:rPr>
        <w:t>儿童青少年</w:t>
      </w:r>
      <w:r>
        <w:rPr>
          <w:rFonts w:hint="default" w:ascii="Times New Roman" w:hAnsi="Times New Roman" w:eastAsia="仿宋_GB2312" w:cs="Times New Roman"/>
          <w:sz w:val="32"/>
          <w:szCs w:val="32"/>
        </w:rPr>
        <w:t>身心健康和家庭经济带来沉重负担。家庭作为</w:t>
      </w:r>
      <w:r>
        <w:rPr>
          <w:rFonts w:hint="default" w:ascii="Times New Roman" w:hAnsi="Times New Roman" w:eastAsia="仿宋_GB2312" w:cs="Times New Roman"/>
          <w:sz w:val="32"/>
          <w:szCs w:val="32"/>
          <w:lang w:eastAsia="zh-CN"/>
        </w:rPr>
        <w:t>儿童青少年</w:t>
      </w:r>
      <w:r>
        <w:rPr>
          <w:rFonts w:hint="default" w:ascii="Times New Roman" w:hAnsi="Times New Roman" w:eastAsia="仿宋_GB2312" w:cs="Times New Roman"/>
          <w:sz w:val="32"/>
          <w:szCs w:val="32"/>
        </w:rPr>
        <w:t>成长的核心环境，是</w:t>
      </w:r>
      <w:r>
        <w:rPr>
          <w:rFonts w:hint="default" w:ascii="Times New Roman" w:hAnsi="Times New Roman" w:eastAsia="仿宋_GB2312" w:cs="Times New Roman"/>
          <w:sz w:val="32"/>
          <w:szCs w:val="32"/>
          <w:lang w:eastAsia="zh-CN"/>
        </w:rPr>
        <w:t>儿童青少年</w:t>
      </w:r>
      <w:r>
        <w:rPr>
          <w:rFonts w:hint="default" w:ascii="Times New Roman" w:hAnsi="Times New Roman" w:eastAsia="仿宋_GB2312" w:cs="Times New Roman"/>
          <w:sz w:val="32"/>
          <w:szCs w:val="32"/>
        </w:rPr>
        <w:t>健康的第一道防线，提升家庭的认知与防护能力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在早期发现、预防和辅助康复中扮演着至关重要的角色。</w:t>
      </w:r>
      <w:r>
        <w:rPr>
          <w:rFonts w:hint="default" w:ascii="Times New Roman" w:hAnsi="Times New Roman" w:eastAsia="仿宋_GB2312" w:cs="Times New Roman"/>
          <w:i w:val="0"/>
          <w:iCs w:val="0"/>
          <w:caps w:val="0"/>
          <w:color w:val="000000"/>
          <w:spacing w:val="0"/>
          <w:kern w:val="0"/>
          <w:sz w:val="32"/>
          <w:szCs w:val="24"/>
          <w:shd w:val="clear" w:color="auto" w:fill="auto"/>
          <w:lang w:val="en-US" w:eastAsia="zh-CN" w:bidi="ar"/>
        </w:rPr>
        <w:t>为</w:t>
      </w:r>
      <w:r>
        <w:rPr>
          <w:rFonts w:hint="eastAsia" w:ascii="Times New Roman" w:hAnsi="Times New Roman" w:eastAsia="仿宋_GB2312" w:cs="Times New Roman"/>
          <w:b w:val="0"/>
          <w:bCs w:val="0"/>
          <w:sz w:val="32"/>
          <w:szCs w:val="32"/>
          <w:lang w:val="en-US" w:eastAsia="zh-CN"/>
        </w:rPr>
        <w:t>提高家长、学生的脊柱弯曲异常防控基本知识，科学防控脊柱弯曲异常，特针对家长、学生的特点</w:t>
      </w:r>
      <w:r>
        <w:rPr>
          <w:rFonts w:hint="default" w:ascii="Times New Roman" w:hAnsi="Times New Roman" w:eastAsia="仿宋_GB2312" w:cs="Times New Roman"/>
          <w:b w:val="0"/>
          <w:bCs w:val="0"/>
          <w:sz w:val="32"/>
          <w:szCs w:val="32"/>
        </w:rPr>
        <w:t>，结合国内外指南、专家共识及广西经验制定本指南。</w:t>
      </w:r>
    </w:p>
    <w:p w14:paraId="011BF4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基本概念和分类</w:t>
      </w:r>
    </w:p>
    <w:p w14:paraId="7723656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_GB2312" w:cs="Times New Roman"/>
          <w:color w:val="484848"/>
          <w:sz w:val="32"/>
          <w:szCs w:val="32"/>
          <w:u w:val="none"/>
        </w:rPr>
      </w:pPr>
      <w:r>
        <w:rPr>
          <w:rFonts w:hint="default" w:ascii="Times New Roman" w:hAnsi="Times New Roman" w:eastAsia="楷体_GB2312" w:cs="Times New Roman"/>
          <w:i w:val="0"/>
          <w:iCs w:val="0"/>
          <w:caps w:val="0"/>
          <w:color w:val="000000"/>
          <w:spacing w:val="0"/>
          <w:sz w:val="32"/>
          <w:szCs w:val="32"/>
          <w:u w:val="none"/>
        </w:rPr>
        <w:t>（一）基本概念。</w:t>
      </w:r>
    </w:p>
    <w:p w14:paraId="30C03ED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1.脊柱弯曲异常（Spinal Curvature Abnormality）：脊柱弯曲形态超出了正常生理弯曲范围，主要包含脊柱侧弯和脊柱前后弯曲异常。</w:t>
      </w:r>
    </w:p>
    <w:p w14:paraId="7F2248A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2.脊柱侧弯（Scoliosis）：指脊柱在冠状面上一个或多个节段椎体偏离身体中线向侧方形成弯曲，多伴有椎体的旋转和矢状面上后凸或前凸增加或减少、肋骨和骨盆的旋转倾斜畸形以及椎旁的韧带肌肉异常，是一种脊柱的三维结构畸形。它以外观异常为主要早期临床表现，随着畸形的进展，身体躯干失平衡、背部疼痛等临床症状逐渐产生。国际脊柱侧凸研究学会对其量化，采用Cobb法评估标准站立拍摄的全脊柱正位“X”光片，通常将Cobb角≥10°定义为脊柱侧弯。其中以特发性脊柱侧弯最为常见，好发于10</w:t>
      </w:r>
      <w:r>
        <w:rPr>
          <w:rFonts w:hint="eastAsia" w:ascii="Times New Roman" w:hAnsi="Times New Roman" w:eastAsia="仿宋_GB2312" w:cs="Times New Roman"/>
          <w:i w:val="0"/>
          <w:iCs w:val="0"/>
          <w:caps w:val="0"/>
          <w:color w:val="000000"/>
          <w:spacing w:val="0"/>
          <w:sz w:val="32"/>
          <w:szCs w:val="32"/>
          <w:u w:val="none"/>
          <w:lang w:eastAsia="zh-CN"/>
        </w:rPr>
        <w:t>—</w:t>
      </w:r>
      <w:r>
        <w:rPr>
          <w:rFonts w:hint="default" w:ascii="Times New Roman" w:hAnsi="Times New Roman" w:eastAsia="仿宋_GB2312" w:cs="Times New Roman"/>
          <w:i w:val="0"/>
          <w:iCs w:val="0"/>
          <w:caps w:val="0"/>
          <w:color w:val="000000"/>
          <w:spacing w:val="0"/>
          <w:sz w:val="32"/>
          <w:szCs w:val="32"/>
          <w:u w:val="none"/>
        </w:rPr>
        <w:t>16岁的青少年，以女性多见，青春期生长高峰期容易进展。</w:t>
      </w:r>
    </w:p>
    <w:p w14:paraId="169A364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3.脊柱前后弯曲异常（Sagittal spinal abnormality）：从侧面观，脊柱存在颈曲、胸曲、腰曲和骶曲四个生理性弯曲，并处于整体平衡状态，其中颈曲和腰曲向前，胸曲和骶曲向后。当脊柱矢状面局部弯曲和整体形态超过生理范围，即可视为脊柱前后弯曲异常。</w:t>
      </w:r>
    </w:p>
    <w:p w14:paraId="1B6BA7A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4.姿态不良（Incorrect Posture）：正确的身体姿态是指身体在直立或坐姿状态下可以长期保持稳定状态，且能维持各组织器官的正常功能，各关节、韧带、肌肉处于适当紧张程度的一种正常身体状态。偏离正确身体姿态的状态均为姿态不良。姿态不良通常表现为Cobb角＜10°的脊柱侧向弯曲、颈椎前倾、圆肩、含背、哈腰、骨盆前倾、骨盆后倾等。</w:t>
      </w:r>
    </w:p>
    <w:p w14:paraId="4E1D284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5. Cobb角：评估脊柱侧弯严重程度的重要指标，一般角度越大代表着侧弯越严重，其测量是在全脊柱正位“X”光片上，通过选择弯曲两端最倾斜的椎体（即上、下端椎体），沿其上下终板做平行线，这两条线所形成的夹角称为Cobb角。</w:t>
      </w:r>
    </w:p>
    <w:p w14:paraId="38C3C37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6.躯干旋转角度（Angle of Trunk Rotation，ATR）：是评估椎体旋转及一侧肋骨抬起畸形程度的重要参数，需在前屈试验下借助躯干旋转测量仪进行量化。ATR的大小与脊柱侧弯的严重程度呈正相关。</w:t>
      </w:r>
    </w:p>
    <w:p w14:paraId="0218DD3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楷体_GB2312" w:cs="Times New Roman"/>
          <w:color w:val="484848"/>
          <w:sz w:val="32"/>
          <w:szCs w:val="32"/>
          <w:u w:val="none"/>
        </w:rPr>
      </w:pPr>
      <w:r>
        <w:rPr>
          <w:rFonts w:hint="default" w:ascii="Times New Roman" w:hAnsi="Times New Roman" w:eastAsia="楷体_GB2312" w:cs="Times New Roman"/>
          <w:i w:val="0"/>
          <w:iCs w:val="0"/>
          <w:caps w:val="0"/>
          <w:color w:val="000000"/>
          <w:spacing w:val="0"/>
          <w:sz w:val="32"/>
          <w:szCs w:val="32"/>
          <w:u w:val="none"/>
        </w:rPr>
        <w:t>（二）分类。</w:t>
      </w:r>
    </w:p>
    <w:p w14:paraId="23BF2D8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本《指南》涉及的脊柱弯曲异常主要分为脊柱侧弯和脊柱前后弯曲异常。</w:t>
      </w:r>
    </w:p>
    <w:p w14:paraId="774DD3B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1.脊柱侧弯。</w:t>
      </w:r>
    </w:p>
    <w:p w14:paraId="7EC7427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主要分为非结构性脊柱侧弯和结构性脊柱侧弯。</w:t>
      </w:r>
    </w:p>
    <w:p w14:paraId="098B1C2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（1）非结构性脊柱侧弯。</w:t>
      </w:r>
    </w:p>
    <w:p w14:paraId="2FB2904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非结构性脊柱侧弯是指某些原因引起的暂时性侧弯，一旦原因去除，即可恢复正常。一般该人群在平卧时侧弯常可自行消失，拍摄“X”光片，脊柱骨性结构均为正常。如姿势性脊柱侧弯、疼痛性脊柱侧弯等。</w:t>
      </w:r>
    </w:p>
    <w:p w14:paraId="21C3BC3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（2）结构性脊柱侧弯。</w:t>
      </w:r>
    </w:p>
    <w:p w14:paraId="5C68A0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结构性脊柱侧弯常为真正的脊柱侧弯。按病因学分类，通常分为特发性脊柱侧弯和其他类型脊柱侧弯。</w:t>
      </w:r>
    </w:p>
    <w:p w14:paraId="179B7DC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①特发性脊柱侧弯。</w:t>
      </w:r>
    </w:p>
    <w:p w14:paraId="2EE34BB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特发性脊柱侧弯发病原因不明，为儿童青少年脊柱侧弯中最常见的类型，占比约75～80%，以青春期女性为主。特发性脊柱侧弯依据年龄分为：婴儿型：0</w:t>
      </w:r>
      <w:r>
        <w:rPr>
          <w:rFonts w:hint="eastAsia" w:ascii="Times New Roman" w:hAnsi="Times New Roman" w:eastAsia="仿宋_GB2312" w:cs="Times New Roman"/>
          <w:i w:val="0"/>
          <w:iCs w:val="0"/>
          <w:caps w:val="0"/>
          <w:color w:val="000000"/>
          <w:spacing w:val="0"/>
          <w:sz w:val="32"/>
          <w:szCs w:val="32"/>
          <w:u w:val="none"/>
          <w:lang w:eastAsia="zh-CN"/>
        </w:rPr>
        <w:t>—</w:t>
      </w:r>
      <w:r>
        <w:rPr>
          <w:rFonts w:hint="default" w:ascii="Times New Roman" w:hAnsi="Times New Roman" w:eastAsia="仿宋_GB2312" w:cs="Times New Roman"/>
          <w:i w:val="0"/>
          <w:iCs w:val="0"/>
          <w:caps w:val="0"/>
          <w:color w:val="000000"/>
          <w:spacing w:val="0"/>
          <w:sz w:val="32"/>
          <w:szCs w:val="32"/>
          <w:u w:val="none"/>
        </w:rPr>
        <w:t>3岁；少儿型：4</w:t>
      </w:r>
      <w:r>
        <w:rPr>
          <w:rFonts w:hint="eastAsia" w:ascii="Times New Roman" w:hAnsi="Times New Roman" w:eastAsia="仿宋_GB2312" w:cs="Times New Roman"/>
          <w:i w:val="0"/>
          <w:iCs w:val="0"/>
          <w:caps w:val="0"/>
          <w:color w:val="000000"/>
          <w:spacing w:val="0"/>
          <w:sz w:val="32"/>
          <w:szCs w:val="32"/>
          <w:u w:val="none"/>
          <w:lang w:eastAsia="zh-CN"/>
        </w:rPr>
        <w:t>—</w:t>
      </w:r>
      <w:r>
        <w:rPr>
          <w:rFonts w:hint="default" w:ascii="Times New Roman" w:hAnsi="Times New Roman" w:eastAsia="仿宋_GB2312" w:cs="Times New Roman"/>
          <w:i w:val="0"/>
          <w:iCs w:val="0"/>
          <w:caps w:val="0"/>
          <w:color w:val="000000"/>
          <w:spacing w:val="0"/>
          <w:sz w:val="32"/>
          <w:szCs w:val="32"/>
          <w:u w:val="none"/>
        </w:rPr>
        <w:t>9岁；青少年型：10</w:t>
      </w:r>
      <w:r>
        <w:rPr>
          <w:rFonts w:hint="eastAsia" w:ascii="Times New Roman" w:hAnsi="Times New Roman" w:eastAsia="仿宋_GB2312" w:cs="Times New Roman"/>
          <w:i w:val="0"/>
          <w:iCs w:val="0"/>
          <w:caps w:val="0"/>
          <w:color w:val="000000"/>
          <w:spacing w:val="0"/>
          <w:sz w:val="32"/>
          <w:szCs w:val="32"/>
          <w:u w:val="none"/>
          <w:lang w:eastAsia="zh-CN"/>
        </w:rPr>
        <w:t>—</w:t>
      </w:r>
      <w:r>
        <w:rPr>
          <w:rFonts w:hint="default" w:ascii="Times New Roman" w:hAnsi="Times New Roman" w:eastAsia="仿宋_GB2312" w:cs="Times New Roman"/>
          <w:i w:val="0"/>
          <w:iCs w:val="0"/>
          <w:caps w:val="0"/>
          <w:color w:val="000000"/>
          <w:spacing w:val="0"/>
          <w:sz w:val="32"/>
          <w:szCs w:val="32"/>
          <w:u w:val="none"/>
        </w:rPr>
        <w:t>18岁。其中青少年型特发性脊柱侧弯最为常见，占特发性脊柱侧弯约70～90%。</w:t>
      </w:r>
    </w:p>
    <w:p w14:paraId="25D4CD6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②其他类型脊柱侧弯。</w:t>
      </w:r>
    </w:p>
    <w:p w14:paraId="421BF6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先天性脊柱侧弯、神经肌肉型脊柱侧弯和综合征型脊柱侧弯等。</w:t>
      </w:r>
    </w:p>
    <w:p w14:paraId="26213A8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2.脊柱前后弯曲异常。</w:t>
      </w:r>
    </w:p>
    <w:p w14:paraId="1B01C92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本《指南》涉及的脊柱前后弯曲异常按形态表现主要分为脊柱前凸异常和脊柱后凸异常。根据脊柱结构是否改变分为非结构性和结构性脊柱前后弯曲异常。</w:t>
      </w:r>
    </w:p>
    <w:p w14:paraId="308B4F7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（1）非结构性脊柱前后弯曲异常。</w:t>
      </w:r>
    </w:p>
    <w:p w14:paraId="792B461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通常为可逆性的，通过姿势调整即可恢复至生理性范围，如姿势性驼背和姿势性腰椎前凸过大。</w:t>
      </w:r>
    </w:p>
    <w:p w14:paraId="65A99C6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（2）结构性脊柱前后弯曲异常。</w:t>
      </w:r>
    </w:p>
    <w:p w14:paraId="096D6CA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i w:val="0"/>
          <w:iCs w:val="0"/>
          <w:caps w:val="0"/>
          <w:color w:val="000000"/>
          <w:spacing w:val="0"/>
          <w:sz w:val="32"/>
          <w:szCs w:val="32"/>
          <w:u w:val="none"/>
        </w:rPr>
        <w:t>结构性脊柱前后弯曲异常的畸形程度相对严重、僵硬，通过姿势矫正很难恢复到正常范围，如休门氏病、创伤性或结核性脊柱后凸畸形。</w:t>
      </w:r>
    </w:p>
    <w:p w14:paraId="207F10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、家庭</w:t>
      </w:r>
      <w:r>
        <w:rPr>
          <w:rFonts w:hint="default" w:ascii="Times New Roman" w:hAnsi="Times New Roman" w:eastAsia="黑体" w:cs="Times New Roman"/>
          <w:sz w:val="32"/>
          <w:szCs w:val="32"/>
        </w:rPr>
        <w:t>早期发现</w:t>
      </w:r>
      <w:r>
        <w:rPr>
          <w:rFonts w:hint="default" w:ascii="Times New Roman" w:hAnsi="Times New Roman" w:eastAsia="黑体" w:cs="Times New Roman"/>
          <w:sz w:val="32"/>
          <w:szCs w:val="32"/>
          <w:lang w:eastAsia="zh-CN"/>
        </w:rPr>
        <w:t>与自我评估</w:t>
      </w:r>
    </w:p>
    <w:p w14:paraId="2A881CC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家长应每3</w:t>
      </w:r>
      <w:r>
        <w:rPr>
          <w:rFonts w:hint="eastAsia" w:ascii="Times New Roman" w:hAnsi="Times New Roman" w:eastAsia="仿宋_GB2312" w:cs="Times New Roman"/>
          <w:i w:val="0"/>
          <w:iCs w:val="0"/>
          <w:caps w:val="0"/>
          <w:color w:val="000000"/>
          <w:spacing w:val="0"/>
          <w:sz w:val="32"/>
          <w:szCs w:val="32"/>
          <w:u w:val="none"/>
          <w:lang w:eastAsia="zh-CN"/>
        </w:rPr>
        <w:t>—</w:t>
      </w:r>
      <w:r>
        <w:rPr>
          <w:rFonts w:hint="default" w:ascii="Times New Roman" w:hAnsi="Times New Roman" w:eastAsia="仿宋_GB2312" w:cs="Times New Roman"/>
          <w:sz w:val="32"/>
          <w:szCs w:val="32"/>
        </w:rPr>
        <w:t>6个月为孩子进行一次简单的脊柱检查，做到早发现、早干预。</w:t>
      </w:r>
      <w:r>
        <w:rPr>
          <w:rFonts w:hint="eastAsia" w:ascii="Times New Roman" w:hAnsi="Times New Roman" w:eastAsia="仿宋_GB2312" w:cs="Times New Roman"/>
          <w:sz w:val="32"/>
          <w:szCs w:val="32"/>
          <w:lang w:val="en-US" w:eastAsia="zh-CN"/>
        </w:rPr>
        <w:t>若发现脊柱检查有问题，或</w:t>
      </w:r>
      <w:r>
        <w:rPr>
          <w:rFonts w:hint="default" w:ascii="Times New Roman" w:hAnsi="Times New Roman" w:eastAsia="仿宋_GB2312" w:cs="Times New Roman"/>
          <w:sz w:val="32"/>
          <w:szCs w:val="32"/>
        </w:rPr>
        <w:t>疑似脊柱弯曲异常，</w:t>
      </w:r>
      <w:r>
        <w:rPr>
          <w:rFonts w:hint="eastAsia" w:ascii="Times New Roman" w:hAnsi="Times New Roman" w:eastAsia="仿宋_GB2312" w:cs="Times New Roman"/>
          <w:sz w:val="32"/>
          <w:szCs w:val="32"/>
          <w:lang w:val="en-US" w:eastAsia="zh-CN"/>
        </w:rPr>
        <w:t>请尽早至</w:t>
      </w:r>
      <w:r>
        <w:rPr>
          <w:rFonts w:hint="default" w:ascii="Times New Roman" w:hAnsi="Times New Roman" w:eastAsia="仿宋_GB2312" w:cs="Times New Roman"/>
          <w:sz w:val="32"/>
          <w:szCs w:val="32"/>
        </w:rPr>
        <w:t>正规医院</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骨科或康复科进行明确诊断和专业评估。</w:t>
      </w:r>
    </w:p>
    <w:p w14:paraId="283216F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（一）</w:t>
      </w:r>
      <w:r>
        <w:rPr>
          <w:rFonts w:hint="default" w:ascii="Times New Roman" w:hAnsi="Times New Roman" w:eastAsia="楷体" w:cs="Times New Roman"/>
          <w:sz w:val="32"/>
          <w:szCs w:val="32"/>
        </w:rPr>
        <w:t>观察法（“四看”）：身体自然站立，</w:t>
      </w:r>
      <w:r>
        <w:rPr>
          <w:rFonts w:hint="default" w:ascii="Times New Roman" w:hAnsi="Times New Roman" w:eastAsia="楷体" w:cs="Times New Roman"/>
          <w:sz w:val="32"/>
          <w:szCs w:val="32"/>
          <w:lang w:eastAsia="zh-CN"/>
        </w:rPr>
        <w:t>后</w:t>
      </w:r>
      <w:r>
        <w:rPr>
          <w:rFonts w:hint="default" w:ascii="Times New Roman" w:hAnsi="Times New Roman" w:eastAsia="楷体" w:cs="Times New Roman"/>
          <w:sz w:val="32"/>
          <w:szCs w:val="32"/>
        </w:rPr>
        <w:t>面观察</w:t>
      </w:r>
      <w:r>
        <w:rPr>
          <w:rFonts w:hint="default" w:ascii="Times New Roman" w:hAnsi="Times New Roman" w:eastAsia="楷体" w:cs="Times New Roman"/>
          <w:sz w:val="32"/>
          <w:szCs w:val="32"/>
          <w:lang w:eastAsia="zh-CN"/>
        </w:rPr>
        <w:t>。</w:t>
      </w:r>
    </w:p>
    <w:p w14:paraId="6ECA20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看双肩：让孩子自然站立，观察其双肩是否等高，有无一侧肩膀更靠近耳朵。</w:t>
      </w:r>
    </w:p>
    <w:p w14:paraId="062682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看肩胛骨：观察两侧肩胛骨是否对称，有无一侧肩胛骨向后凸起</w:t>
      </w:r>
      <w:r>
        <w:rPr>
          <w:rFonts w:hint="default" w:ascii="Times New Roman" w:hAnsi="Times New Roman" w:eastAsia="仿宋_GB2312" w:cs="Times New Roman"/>
          <w:sz w:val="32"/>
          <w:szCs w:val="32"/>
          <w:lang w:eastAsia="zh-CN"/>
        </w:rPr>
        <w:t>，肩胛骨下角是否等高</w:t>
      </w:r>
      <w:r>
        <w:rPr>
          <w:rFonts w:hint="default" w:ascii="Times New Roman" w:hAnsi="Times New Roman" w:eastAsia="仿宋_GB2312" w:cs="Times New Roman"/>
          <w:sz w:val="32"/>
          <w:szCs w:val="32"/>
        </w:rPr>
        <w:t>。</w:t>
      </w:r>
    </w:p>
    <w:p w14:paraId="57836A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看腰线：观察孩子腰部两侧的</w:t>
      </w:r>
      <w:r>
        <w:rPr>
          <w:rFonts w:hint="default" w:ascii="Times New Roman" w:hAnsi="Times New Roman" w:eastAsia="仿宋_GB2312" w:cs="Times New Roman"/>
          <w:sz w:val="32"/>
          <w:szCs w:val="32"/>
          <w:lang w:eastAsia="zh-CN"/>
        </w:rPr>
        <w:t>腰凹</w:t>
      </w:r>
      <w:r>
        <w:rPr>
          <w:rFonts w:hint="default" w:ascii="Times New Roman" w:hAnsi="Times New Roman" w:eastAsia="仿宋_GB2312" w:cs="Times New Roman"/>
          <w:sz w:val="32"/>
          <w:szCs w:val="32"/>
        </w:rPr>
        <w:t>是否对称，有无一侧腰线消失或加深。</w:t>
      </w:r>
    </w:p>
    <w:p w14:paraId="5151AA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看脊柱：</w:t>
      </w:r>
      <w:r>
        <w:rPr>
          <w:rFonts w:hint="default" w:ascii="Times New Roman" w:hAnsi="Times New Roman" w:eastAsia="仿宋_GB2312" w:cs="Times New Roman"/>
          <w:sz w:val="32"/>
          <w:szCs w:val="32"/>
          <w:lang w:eastAsia="zh-CN"/>
        </w:rPr>
        <w:t>观察脊柱棘突联线是否偏离正中线。</w:t>
      </w:r>
    </w:p>
    <w:p w14:paraId="695560A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（二）</w:t>
      </w:r>
      <w:r>
        <w:rPr>
          <w:rFonts w:hint="default" w:ascii="Times New Roman" w:hAnsi="Times New Roman" w:eastAsia="楷体" w:cs="Times New Roman"/>
          <w:sz w:val="32"/>
          <w:szCs w:val="32"/>
        </w:rPr>
        <w:t>触摸法</w:t>
      </w:r>
      <w:r>
        <w:rPr>
          <w:rFonts w:hint="default" w:ascii="Times New Roman" w:hAnsi="Times New Roman" w:eastAsia="楷体" w:cs="Times New Roman"/>
          <w:sz w:val="32"/>
          <w:szCs w:val="32"/>
          <w:lang w:eastAsia="zh-CN"/>
        </w:rPr>
        <w:t>。</w:t>
      </w:r>
    </w:p>
    <w:p w14:paraId="00FCDE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用中指沿孩子脊柱从上向下轻轻按压，感受棘突连线是否呈一条直线。</w:t>
      </w:r>
    </w:p>
    <w:p w14:paraId="4B8D7E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触摸骨盆，看两侧髂嵴（骨盆上缘最突出的部位）是否在同一水平线上。</w:t>
      </w:r>
    </w:p>
    <w:p w14:paraId="4FBB3D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 w:cs="Times New Roman"/>
          <w:kern w:val="0"/>
          <w:sz w:val="32"/>
          <w:szCs w:val="32"/>
          <w:lang w:val="en-US" w:eastAsia="zh-CN" w:bidi="ar"/>
        </w:rPr>
      </w:pPr>
      <w:r>
        <w:rPr>
          <w:rFonts w:hint="default" w:ascii="Times New Roman" w:hAnsi="Times New Roman" w:eastAsia="楷体" w:cs="Times New Roman"/>
          <w:sz w:val="32"/>
          <w:szCs w:val="32"/>
          <w:lang w:eastAsia="zh-CN"/>
        </w:rPr>
        <w:t>（三）</w:t>
      </w:r>
      <w:r>
        <w:rPr>
          <w:rFonts w:hint="default" w:ascii="Times New Roman" w:hAnsi="Times New Roman" w:eastAsia="楷体" w:cs="Times New Roman"/>
          <w:sz w:val="32"/>
          <w:szCs w:val="32"/>
        </w:rPr>
        <w:t>前屈试验（Adams Forward Bend Tes</w:t>
      </w:r>
      <w:r>
        <w:rPr>
          <w:rFonts w:hint="default" w:ascii="Times New Roman" w:hAnsi="Times New Roman" w:eastAsia="楷体" w:cs="Times New Roman"/>
          <w:sz w:val="32"/>
          <w:szCs w:val="32"/>
          <w:lang w:val="en-US" w:eastAsia="zh-CN"/>
        </w:rPr>
        <w:t xml:space="preserve">  </w:t>
      </w:r>
      <w:r>
        <w:rPr>
          <w:rFonts w:hint="default" w:ascii="Times New Roman" w:hAnsi="Times New Roman" w:eastAsia="楷体" w:cs="Times New Roman"/>
          <w:kern w:val="0"/>
          <w:sz w:val="32"/>
          <w:szCs w:val="32"/>
          <w:lang w:val="en-US" w:eastAsia="zh-CN" w:bidi="ar"/>
        </w:rPr>
        <w:t>Adam’s试验）。</w:t>
      </w:r>
    </w:p>
    <w:p w14:paraId="06249C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在光线明亮处，检查者面向暴露脊背的被检者，使其直膝合足立正，</w:t>
      </w:r>
      <w:r>
        <w:rPr>
          <w:rFonts w:hint="default" w:ascii="Times New Roman" w:hAnsi="Times New Roman" w:eastAsia="仿宋_GB2312" w:cs="Times New Roman"/>
          <w:sz w:val="32"/>
          <w:szCs w:val="32"/>
        </w:rPr>
        <w:t>双臂</w:t>
      </w:r>
      <w:r>
        <w:rPr>
          <w:rFonts w:hint="default" w:ascii="Times New Roman" w:hAnsi="Times New Roman" w:eastAsia="仿宋_GB2312" w:cs="Times New Roman"/>
          <w:sz w:val="32"/>
          <w:szCs w:val="32"/>
          <w:lang w:eastAsia="zh-CN"/>
        </w:rPr>
        <w:t>伸直合掌</w:t>
      </w:r>
      <w:r>
        <w:rPr>
          <w:rFonts w:hint="default" w:ascii="Times New Roman" w:hAnsi="Times New Roman" w:eastAsia="仿宋_GB2312" w:cs="Times New Roman"/>
          <w:sz w:val="32"/>
          <w:szCs w:val="32"/>
        </w:rPr>
        <w:t>自然下垂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缓慢向前弯腰至</w:t>
      </w:r>
      <w:r>
        <w:rPr>
          <w:rFonts w:hint="default" w:ascii="Times New Roman" w:hAnsi="Times New Roman" w:eastAsia="仿宋_GB2312" w:cs="Times New Roman"/>
          <w:kern w:val="0"/>
          <w:sz w:val="32"/>
          <w:szCs w:val="32"/>
          <w:lang w:val="en-US" w:eastAsia="zh-CN" w:bidi="ar"/>
        </w:rPr>
        <w:t>90°左右，双手合掌逐渐置于双膝间（以免被检者躯干和肩假性偏移）。检查者目光平行随被检者弯腰由头至尾，从胸椎至腰椎，观察脊柱两侧是否高低不平，有否单侧肋骨隆凸或单侧肌肉痉挛。背部任何部位的不对称均为前屈试验阳性，疑为脊柱侧弯。</w:t>
      </w:r>
    </w:p>
    <w:p w14:paraId="46CD21A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rPr>
        <w:t>生活观察</w:t>
      </w:r>
      <w:r>
        <w:rPr>
          <w:rFonts w:hint="default" w:ascii="Times New Roman" w:hAnsi="Times New Roman" w:eastAsia="楷体" w:cs="Times New Roman"/>
          <w:sz w:val="32"/>
          <w:szCs w:val="32"/>
          <w:lang w:eastAsia="zh-CN"/>
        </w:rPr>
        <w:t>。</w:t>
      </w:r>
    </w:p>
    <w:p w14:paraId="39BD2F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孩子走路时是否摇摆失衡？双肩摆动是否自然对称？</w:t>
      </w:r>
    </w:p>
    <w:p w14:paraId="037153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衣服领口是否总是歪向一侧？裤腿长短是否不一致？</w:t>
      </w:r>
    </w:p>
    <w:p w14:paraId="660D68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学习时是否总习惯歪向一侧、托腮或跷二郎腿？</w:t>
      </w:r>
    </w:p>
    <w:p w14:paraId="0071E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两侧耳朵高度是否一致？</w:t>
      </w:r>
    </w:p>
    <w:p w14:paraId="0B3DF0F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（五）</w:t>
      </w:r>
      <w:r>
        <w:rPr>
          <w:rFonts w:hint="default" w:ascii="Times New Roman" w:hAnsi="Times New Roman" w:eastAsia="楷体" w:cs="Times New Roman"/>
          <w:sz w:val="32"/>
          <w:szCs w:val="32"/>
        </w:rPr>
        <w:t>生活质量与心理评估</w:t>
      </w:r>
      <w:r>
        <w:rPr>
          <w:rFonts w:hint="default" w:ascii="Times New Roman" w:hAnsi="Times New Roman" w:eastAsia="楷体" w:cs="Times New Roman"/>
          <w:sz w:val="32"/>
          <w:szCs w:val="32"/>
          <w:lang w:eastAsia="zh-CN"/>
        </w:rPr>
        <w:t>。</w:t>
      </w:r>
    </w:p>
    <w:p w14:paraId="6CF4BE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身体症状：是否经常抱怨颈肩、背部酸痛、疲劳或麻木？</w:t>
      </w:r>
      <w:r>
        <w:rPr>
          <w:rFonts w:hint="default" w:ascii="Times New Roman" w:hAnsi="Times New Roman" w:eastAsia="仿宋_GB2312" w:cs="Times New Roman"/>
          <w:sz w:val="32"/>
          <w:szCs w:val="32"/>
          <w:lang w:eastAsia="zh-CN"/>
        </w:rPr>
        <w:t>穿衣、弯腰拾物、长时间坐着上课等活动是否感到困难？是否因身体不适或疼痛而入睡困难、易醒？</w:t>
      </w:r>
    </w:p>
    <w:p w14:paraId="53D4A1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活动耐力：运动能力是否较同龄人差，更容易气喘？</w:t>
      </w:r>
    </w:p>
    <w:p w14:paraId="3F90F4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心理情绪</w:t>
      </w:r>
      <w:r>
        <w:rPr>
          <w:rFonts w:hint="default" w:ascii="Times New Roman" w:hAnsi="Times New Roman" w:eastAsia="仿宋_GB2312" w:cs="Times New Roman"/>
          <w:sz w:val="32"/>
          <w:szCs w:val="32"/>
          <w:lang w:eastAsia="zh-CN"/>
        </w:rPr>
        <w:t>：是否对自己的外观感到不满意、羞耻或尴尬？</w:t>
      </w:r>
      <w:r>
        <w:rPr>
          <w:rFonts w:hint="default" w:ascii="Times New Roman" w:hAnsi="Times New Roman" w:eastAsia="仿宋_GB2312" w:cs="Times New Roman"/>
          <w:sz w:val="32"/>
          <w:szCs w:val="32"/>
        </w:rPr>
        <w:t>是否因体态问题感到害羞、自卑？是否开始</w:t>
      </w:r>
      <w:r>
        <w:rPr>
          <w:rFonts w:hint="default" w:ascii="Times New Roman" w:hAnsi="Times New Roman" w:eastAsia="仿宋_GB2312" w:cs="Times New Roman"/>
          <w:sz w:val="32"/>
          <w:szCs w:val="32"/>
          <w:lang w:eastAsia="zh-CN"/>
        </w:rPr>
        <w:t>抗拒</w:t>
      </w:r>
      <w:r>
        <w:rPr>
          <w:rFonts w:hint="default" w:ascii="Times New Roman" w:hAnsi="Times New Roman" w:eastAsia="仿宋_GB2312" w:cs="Times New Roman"/>
          <w:sz w:val="32"/>
          <w:szCs w:val="32"/>
        </w:rPr>
        <w:t>穿紧身衣物、回避游泳等需要暴露身体的集体活动？</w:t>
      </w:r>
      <w:r>
        <w:rPr>
          <w:rFonts w:hint="default" w:ascii="Times New Roman" w:hAnsi="Times New Roman" w:eastAsia="仿宋_GB2312" w:cs="Times New Roman"/>
          <w:sz w:val="32"/>
          <w:szCs w:val="32"/>
          <w:lang w:eastAsia="zh-CN"/>
        </w:rPr>
        <w:t>是否经常否定自我？</w:t>
      </w:r>
      <w:r>
        <w:rPr>
          <w:rFonts w:hint="default" w:ascii="Times New Roman" w:hAnsi="Times New Roman" w:eastAsia="仿宋_GB2312" w:cs="Times New Roman"/>
          <w:sz w:val="32"/>
          <w:szCs w:val="32"/>
        </w:rPr>
        <w:t>情绪是否变得烦躁或低落？</w:t>
      </w:r>
    </w:p>
    <w:p w14:paraId="64DAC8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疼痛：</w:t>
      </w:r>
      <w:r>
        <w:rPr>
          <w:rFonts w:hint="default" w:ascii="Times New Roman" w:hAnsi="Times New Roman" w:eastAsia="仿宋_GB2312" w:cs="Times New Roman"/>
          <w:sz w:val="32"/>
          <w:szCs w:val="32"/>
        </w:rPr>
        <w:t>通过日常沟通、观察和使用简单的评分量表（如视觉模拟评分法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VAS</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用于疼痛评估。</w:t>
      </w:r>
    </w:p>
    <w:p w14:paraId="5DEC15EB">
      <w:pPr>
        <w:pStyle w:val="2"/>
        <w:rPr>
          <w:rFonts w:hint="default"/>
        </w:rPr>
      </w:pPr>
    </w:p>
    <w:p w14:paraId="75A734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、家庭预防措施</w:t>
      </w:r>
    </w:p>
    <w:p w14:paraId="5B50C8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预防的核心是纠正不良习惯，建立健康生活方式。</w:t>
      </w:r>
    </w:p>
    <w:p w14:paraId="5BA281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（一）</w:t>
      </w:r>
      <w:r>
        <w:rPr>
          <w:rFonts w:hint="default" w:ascii="Times New Roman" w:hAnsi="Times New Roman" w:eastAsia="楷体" w:cs="Times New Roman"/>
          <w:color w:val="000000"/>
          <w:sz w:val="32"/>
          <w:szCs w:val="32"/>
          <w:u w:val="none"/>
          <w:shd w:val="clear" w:color="auto" w:fill="FFFFFF"/>
        </w:rPr>
        <w:t>督促学生养成正确坐姿</w:t>
      </w:r>
      <w:r>
        <w:rPr>
          <w:rFonts w:hint="default" w:ascii="Times New Roman" w:hAnsi="Times New Roman" w:eastAsia="楷体" w:cs="Times New Roman"/>
          <w:color w:val="000000"/>
          <w:sz w:val="32"/>
          <w:szCs w:val="32"/>
          <w:u w:val="none"/>
          <w:shd w:val="clear" w:color="auto" w:fill="FFFFFF"/>
          <w:lang w:eastAsia="zh-CN"/>
        </w:rPr>
        <w:t>、</w:t>
      </w:r>
      <w:r>
        <w:rPr>
          <w:rFonts w:hint="default" w:ascii="Times New Roman" w:hAnsi="Times New Roman" w:eastAsia="楷体" w:cs="Times New Roman"/>
          <w:color w:val="000000"/>
          <w:sz w:val="32"/>
          <w:szCs w:val="32"/>
          <w:u w:val="none"/>
          <w:shd w:val="clear" w:color="auto" w:fill="FFFFFF"/>
        </w:rPr>
        <w:t>站姿和</w:t>
      </w:r>
      <w:r>
        <w:rPr>
          <w:rFonts w:hint="default" w:ascii="Times New Roman" w:hAnsi="Times New Roman" w:eastAsia="楷体" w:cs="Times New Roman"/>
          <w:color w:val="000000"/>
          <w:sz w:val="32"/>
          <w:szCs w:val="32"/>
          <w:u w:val="none"/>
          <w:shd w:val="clear" w:color="auto" w:fill="FFFFFF"/>
          <w:lang w:eastAsia="zh-CN"/>
        </w:rPr>
        <w:t>行走</w:t>
      </w:r>
      <w:r>
        <w:rPr>
          <w:rFonts w:hint="default" w:ascii="Times New Roman" w:hAnsi="Times New Roman" w:eastAsia="楷体" w:cs="Times New Roman"/>
          <w:sz w:val="32"/>
          <w:szCs w:val="32"/>
          <w:lang w:eastAsia="zh-CN"/>
        </w:rPr>
        <w:t>。</w:t>
      </w:r>
    </w:p>
    <w:p w14:paraId="72FACA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坐姿：选择高度合适的桌椅，保持“三个90度”——腰部与大腿呈90度，膝盖弯曲90度，双脚平放地面。</w:t>
      </w:r>
      <w:r>
        <w:rPr>
          <w:rFonts w:hint="default" w:ascii="Times New Roman" w:hAnsi="Times New Roman" w:eastAsia="仿宋_GB2312" w:cs="Times New Roman"/>
          <w:color w:val="000000"/>
          <w:sz w:val="32"/>
          <w:szCs w:val="32"/>
          <w:u w:val="none"/>
          <w:shd w:val="clear" w:color="auto" w:fill="FFFFFF"/>
        </w:rPr>
        <w:t>读写做到“一拳一尺一寸”</w:t>
      </w:r>
      <w:r>
        <w:rPr>
          <w:rFonts w:hint="default" w:ascii="Times New Roman" w:hAnsi="Times New Roman" w:eastAsia="仿宋_GB2312" w:cs="Times New Roman"/>
          <w:color w:val="000000"/>
          <w:sz w:val="32"/>
          <w:szCs w:val="32"/>
          <w:u w:val="none"/>
          <w:shd w:val="clear" w:color="auto" w:fill="FFFFFF"/>
          <w:lang w:eastAsia="zh-CN"/>
        </w:rPr>
        <w:t>，即</w:t>
      </w:r>
      <w:r>
        <w:rPr>
          <w:rFonts w:hint="default" w:ascii="Times New Roman" w:hAnsi="Times New Roman" w:eastAsia="仿宋_GB2312" w:cs="Times New Roman"/>
          <w:sz w:val="32"/>
          <w:szCs w:val="32"/>
        </w:rPr>
        <w:t>胸口离桌沿一拳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眼睛与书本/屏幕距离约一尺（33厘米），</w:t>
      </w:r>
      <w:r>
        <w:rPr>
          <w:rFonts w:hint="default" w:ascii="Times New Roman" w:hAnsi="Times New Roman" w:eastAsia="仿宋_GB2312" w:cs="Times New Roman"/>
          <w:sz w:val="32"/>
          <w:szCs w:val="32"/>
          <w:lang w:eastAsia="zh-CN"/>
        </w:rPr>
        <w:t>手执笔距离笔尖约一寸</w:t>
      </w:r>
      <w:r>
        <w:rPr>
          <w:rFonts w:hint="default" w:ascii="Times New Roman" w:hAnsi="Times New Roman" w:eastAsia="仿宋_GB2312" w:cs="Times New Roman"/>
          <w:sz w:val="32"/>
          <w:szCs w:val="32"/>
        </w:rPr>
        <w:t>。避免跷二郎腿、歪斜坐姿</w:t>
      </w:r>
      <w:r>
        <w:rPr>
          <w:rFonts w:hint="default" w:ascii="Times New Roman" w:hAnsi="Times New Roman" w:eastAsia="仿宋_GB2312" w:cs="Times New Roman"/>
          <w:color w:val="000000"/>
          <w:sz w:val="32"/>
          <w:szCs w:val="32"/>
          <w:u w:val="none"/>
          <w:shd w:val="clear" w:color="auto" w:fill="FFFFFF"/>
        </w:rPr>
        <w:t>，不躺卧看书，保持健康用脊习惯和意识。</w:t>
      </w:r>
    </w:p>
    <w:p w14:paraId="3943B3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站姿：挺胸、收腹、下巴微收，双肩放松向后自然张开，重心均匀分布在双脚上。</w:t>
      </w:r>
    </w:p>
    <w:p w14:paraId="7B2BBC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行走：双目平视前方，双臂自然协调摆动。</w:t>
      </w:r>
    </w:p>
    <w:p w14:paraId="497571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（二）</w:t>
      </w:r>
      <w:r>
        <w:rPr>
          <w:rFonts w:hint="default" w:ascii="Times New Roman" w:hAnsi="Times New Roman" w:eastAsia="楷体" w:cs="Times New Roman"/>
          <w:sz w:val="32"/>
          <w:szCs w:val="32"/>
        </w:rPr>
        <w:t>优化学习环境</w:t>
      </w:r>
      <w:r>
        <w:rPr>
          <w:rFonts w:hint="default" w:ascii="Times New Roman" w:hAnsi="Times New Roman" w:eastAsia="楷体" w:cs="Times New Roman"/>
          <w:sz w:val="32"/>
          <w:szCs w:val="32"/>
          <w:lang w:eastAsia="zh-CN"/>
        </w:rPr>
        <w:t>。</w:t>
      </w:r>
    </w:p>
    <w:p w14:paraId="2C2F5F77">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484848"/>
          <w:sz w:val="32"/>
          <w:szCs w:val="32"/>
          <w:u w:val="none"/>
        </w:rPr>
      </w:pPr>
      <w:r>
        <w:rPr>
          <w:rFonts w:hint="default" w:ascii="Times New Roman" w:hAnsi="Times New Roman" w:eastAsia="仿宋_GB2312" w:cs="Times New Roman"/>
          <w:color w:val="000000"/>
          <w:sz w:val="32"/>
          <w:szCs w:val="32"/>
          <w:u w:val="none"/>
          <w:lang w:val="en-US" w:eastAsia="zh-CN"/>
        </w:rPr>
        <w:t>1.</w:t>
      </w:r>
      <w:r>
        <w:rPr>
          <w:rFonts w:hint="default" w:ascii="Times New Roman" w:hAnsi="Times New Roman" w:eastAsia="仿宋_GB2312" w:cs="Times New Roman"/>
          <w:color w:val="000000"/>
          <w:sz w:val="32"/>
          <w:szCs w:val="32"/>
          <w:u w:val="none"/>
        </w:rPr>
        <w:t>父母以身作则，帮助儿童青少年规划和控制每天的视屏时间和学习时间，并时常提醒，减少持续性久坐行为，并陪伴孩子加强体育锻炼。</w:t>
      </w:r>
    </w:p>
    <w:p w14:paraId="34F605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根据孩子身高及时调整桌椅高度，</w:t>
      </w:r>
      <w:r>
        <w:rPr>
          <w:rFonts w:hint="default" w:ascii="Times New Roman" w:hAnsi="Times New Roman" w:eastAsia="仿宋_GB2312" w:cs="Times New Roman"/>
          <w:color w:val="000000"/>
          <w:sz w:val="32"/>
          <w:szCs w:val="32"/>
          <w:u w:val="none"/>
          <w:shd w:val="clear" w:color="auto" w:fill="FFFFFF"/>
        </w:rPr>
        <w:t>使其适合孩子身高的变化。</w:t>
      </w:r>
      <w:r>
        <w:rPr>
          <w:rFonts w:hint="default" w:ascii="Times New Roman" w:hAnsi="Times New Roman" w:eastAsia="仿宋_GB2312" w:cs="Times New Roman"/>
          <w:sz w:val="32"/>
          <w:szCs w:val="32"/>
        </w:rPr>
        <w:t>优先选择可调节式学习桌椅。</w:t>
      </w:r>
    </w:p>
    <w:p w14:paraId="2735D4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灯光：台灯放在左前方</w:t>
      </w:r>
      <w:r>
        <w:rPr>
          <w:rFonts w:hint="default" w:ascii="Times New Roman" w:hAnsi="Times New Roman" w:eastAsia="仿宋_GB2312" w:cs="Times New Roman"/>
          <w:sz w:val="32"/>
          <w:szCs w:val="32"/>
          <w:lang w:val="en-US" w:eastAsia="zh-CN"/>
        </w:rPr>
        <w:t>45°，配合房间主灯，</w:t>
      </w:r>
      <w:r>
        <w:rPr>
          <w:rFonts w:hint="default" w:ascii="Times New Roman" w:hAnsi="Times New Roman" w:eastAsia="仿宋_GB2312" w:cs="Times New Roman"/>
          <w:sz w:val="32"/>
          <w:szCs w:val="32"/>
        </w:rPr>
        <w:t>保证学习区域光线充足，避免因光线不足而弯腰凑近书本。</w:t>
      </w:r>
    </w:p>
    <w:p w14:paraId="1951E49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（三）</w:t>
      </w:r>
      <w:r>
        <w:rPr>
          <w:rFonts w:hint="default" w:ascii="Times New Roman" w:hAnsi="Times New Roman" w:eastAsia="楷体" w:cs="Times New Roman"/>
          <w:sz w:val="32"/>
          <w:szCs w:val="32"/>
        </w:rPr>
        <w:t>科学使用背包</w:t>
      </w:r>
      <w:r>
        <w:rPr>
          <w:rFonts w:hint="default" w:ascii="Times New Roman" w:hAnsi="Times New Roman" w:eastAsia="楷体" w:cs="Times New Roman"/>
          <w:sz w:val="32"/>
          <w:szCs w:val="32"/>
          <w:lang w:eastAsia="zh-CN"/>
        </w:rPr>
        <w:t>。</w:t>
      </w:r>
    </w:p>
    <w:p w14:paraId="347BCA24">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帮助学生正确选择及使用背包，根据</w:t>
      </w: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color w:val="auto"/>
          <w:sz w:val="32"/>
          <w:szCs w:val="32"/>
          <w:u w:val="none"/>
        </w:rPr>
        <w:instrText xml:space="preserve"> HYPERLINK "http://www.baidu.com/link?url=e9aas7lWG7Wcj_kuDk0mZVaTM-Te7jZUO2d3XHKjjED7KIrxN5vsJHYiQ0A1MKvJn98Vuzx3N9czbpA7wRuvVq" \t "/Users/sunqi/Documents\\x/_blank" </w:instrText>
      </w:r>
      <w:r>
        <w:rPr>
          <w:rFonts w:hint="default" w:ascii="Times New Roman" w:hAnsi="Times New Roman" w:eastAsia="仿宋_GB2312" w:cs="Times New Roman"/>
          <w:color w:val="auto"/>
          <w:sz w:val="32"/>
          <w:szCs w:val="32"/>
          <w:u w:val="none"/>
        </w:rPr>
        <w:fldChar w:fldCharType="separate"/>
      </w:r>
      <w:r>
        <w:rPr>
          <w:rStyle w:val="7"/>
          <w:rFonts w:hint="default" w:ascii="Times New Roman" w:hAnsi="Times New Roman" w:eastAsia="仿宋_GB2312" w:cs="Times New Roman"/>
          <w:color w:val="auto"/>
          <w:sz w:val="32"/>
          <w:szCs w:val="32"/>
          <w:u w:val="none"/>
        </w:rPr>
        <w:t>《中小学生书包卫生要求》</w:t>
      </w:r>
      <w:r>
        <w:rPr>
          <w:rFonts w:hint="default" w:ascii="Times New Roman" w:hAnsi="Times New Roman" w:eastAsia="仿宋_GB2312" w:cs="Times New Roman"/>
          <w:color w:val="auto"/>
          <w:sz w:val="32"/>
          <w:szCs w:val="32"/>
          <w:u w:val="none"/>
        </w:rPr>
        <w:fldChar w:fldCharType="end"/>
      </w:r>
      <w:r>
        <w:rPr>
          <w:rFonts w:hint="default" w:ascii="Times New Roman" w:hAnsi="Times New Roman" w:eastAsia="仿宋_GB2312" w:cs="Times New Roman"/>
          <w:color w:val="auto"/>
          <w:sz w:val="32"/>
          <w:szCs w:val="32"/>
          <w:u w:val="none"/>
        </w:rPr>
        <w:t>（WS/T 585</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2018），儿童青少年建议使用双肩式背包，</w:t>
      </w:r>
      <w:r>
        <w:rPr>
          <w:rFonts w:hint="default" w:ascii="Times New Roman" w:hAnsi="Times New Roman" w:eastAsia="仿宋_GB2312" w:cs="Times New Roman"/>
          <w:color w:val="auto"/>
          <w:sz w:val="32"/>
          <w:szCs w:val="32"/>
        </w:rPr>
        <w:t>带宽而厚，有腰托和胸带为佳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none"/>
        </w:rPr>
        <w:t>保障双肩包两边重量尽量相等。</w:t>
      </w:r>
    </w:p>
    <w:p w14:paraId="0260A4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背包重量不应超过孩子体重的10%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15%。</w:t>
      </w:r>
    </w:p>
    <w:p w14:paraId="557AC6F0">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将所有物品整齐放入，使重量紧贴背部，双肩带要调紧，避免背包垂至臀部以下。</w:t>
      </w:r>
    </w:p>
    <w:p w14:paraId="74EB87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（四）</w:t>
      </w:r>
      <w:r>
        <w:rPr>
          <w:rFonts w:hint="default" w:ascii="Times New Roman" w:hAnsi="Times New Roman" w:eastAsia="楷体" w:cs="Times New Roman"/>
          <w:sz w:val="32"/>
          <w:szCs w:val="32"/>
        </w:rPr>
        <w:t>保证充足营养与睡眠</w:t>
      </w:r>
      <w:r>
        <w:rPr>
          <w:rFonts w:hint="default" w:ascii="Times New Roman" w:hAnsi="Times New Roman" w:eastAsia="楷体" w:cs="Times New Roman"/>
          <w:sz w:val="32"/>
          <w:szCs w:val="32"/>
          <w:lang w:eastAsia="zh-CN"/>
        </w:rPr>
        <w:t>。</w:t>
      </w:r>
    </w:p>
    <w:p w14:paraId="4FBAC8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u w:val="none"/>
          <w:lang w:val="en-US" w:eastAsia="zh-CN"/>
        </w:rPr>
        <w:t>1.</w:t>
      </w:r>
      <w:r>
        <w:rPr>
          <w:rFonts w:hint="default" w:ascii="Times New Roman" w:hAnsi="Times New Roman" w:eastAsia="仿宋_GB2312" w:cs="Times New Roman"/>
          <w:color w:val="000000"/>
          <w:sz w:val="32"/>
          <w:szCs w:val="32"/>
          <w:u w:val="none"/>
        </w:rPr>
        <w:t>为儿童提供营养均衡、有益于骨骼健康的膳食，促进脊柱健康发育。</w:t>
      </w:r>
    </w:p>
    <w:p w14:paraId="279A85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保证钙、维生素D、蛋白质等营养素的摄入，多食用牛奶、豆制品、鱼类、绿叶蔬菜等。</w:t>
      </w:r>
    </w:p>
    <w:p w14:paraId="7F5E6E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保证充足的睡眠，生长激素在夜间深睡眠时分泌最旺盛，有助于骨骼健康发育。</w:t>
      </w:r>
    </w:p>
    <w:p w14:paraId="0840C4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选择合适的床具：硬板床</w:t>
      </w:r>
      <w:r>
        <w:rPr>
          <w:rFonts w:hint="default" w:ascii="Times New Roman" w:hAnsi="Times New Roman" w:eastAsia="仿宋_GB2312" w:cs="Times New Roman"/>
          <w:sz w:val="32"/>
          <w:szCs w:val="32"/>
          <w:lang w:val="en-US" w:eastAsia="zh-CN"/>
        </w:rPr>
        <w:t>；平躺时手能插入颈下无压迫感的合适硬度的床垫；高度=一拳（仰卧）、与肩同宽（侧卧）的枕头。</w:t>
      </w:r>
    </w:p>
    <w:p w14:paraId="1BBC64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（五）</w:t>
      </w:r>
      <w:r>
        <w:rPr>
          <w:rFonts w:hint="default" w:ascii="Times New Roman" w:hAnsi="Times New Roman" w:eastAsia="楷体" w:cs="Times New Roman"/>
          <w:sz w:val="32"/>
          <w:szCs w:val="32"/>
        </w:rPr>
        <w:t>减少静态久坐，增加户外活动</w:t>
      </w:r>
      <w:r>
        <w:rPr>
          <w:rFonts w:hint="default" w:ascii="Times New Roman" w:hAnsi="Times New Roman" w:eastAsia="楷体" w:cs="Times New Roman"/>
          <w:sz w:val="32"/>
          <w:szCs w:val="32"/>
          <w:lang w:eastAsia="zh-CN"/>
        </w:rPr>
        <w:t>。</w:t>
      </w:r>
    </w:p>
    <w:p w14:paraId="352BF4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u w:val="none"/>
          <w:shd w:val="clear" w:color="auto" w:fill="FFFFFF"/>
        </w:rPr>
      </w:pPr>
      <w:r>
        <w:rPr>
          <w:rFonts w:hint="default" w:ascii="Times New Roman" w:hAnsi="Times New Roman" w:eastAsia="仿宋_GB2312" w:cs="Times New Roman"/>
          <w:color w:val="000000"/>
          <w:sz w:val="32"/>
          <w:szCs w:val="32"/>
          <w:u w:val="none"/>
          <w:shd w:val="clear" w:color="auto" w:fill="FFFFFF"/>
          <w:lang w:val="en-US" w:eastAsia="zh-CN"/>
        </w:rPr>
        <w:t>1.</w:t>
      </w:r>
      <w:r>
        <w:rPr>
          <w:rFonts w:hint="default" w:ascii="Times New Roman" w:hAnsi="Times New Roman" w:eastAsia="仿宋_GB2312" w:cs="Times New Roman"/>
          <w:color w:val="000000"/>
          <w:sz w:val="32"/>
          <w:szCs w:val="32"/>
          <w:u w:val="none"/>
          <w:shd w:val="clear" w:color="auto" w:fill="FFFFFF"/>
        </w:rPr>
        <w:t>配合学校切实减轻孩子课业负担。</w:t>
      </w:r>
    </w:p>
    <w:p w14:paraId="278810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u w:val="none"/>
          <w:shd w:val="clear" w:color="auto" w:fill="FFFFFF"/>
          <w:lang w:val="en-US" w:eastAsia="zh-CN"/>
        </w:rPr>
        <w:t>2.</w:t>
      </w:r>
      <w:r>
        <w:rPr>
          <w:rFonts w:hint="default" w:ascii="Times New Roman" w:hAnsi="Times New Roman" w:eastAsia="仿宋_GB2312" w:cs="Times New Roman"/>
          <w:color w:val="000000"/>
          <w:sz w:val="32"/>
          <w:szCs w:val="32"/>
          <w:u w:val="none"/>
          <w:shd w:val="clear" w:color="auto" w:fill="FFFFFF"/>
        </w:rPr>
        <w:t>不在孩子卧室摆放电视等视屏产品，</w:t>
      </w:r>
      <w:r>
        <w:rPr>
          <w:rFonts w:hint="default" w:ascii="Times New Roman" w:hAnsi="Times New Roman" w:eastAsia="仿宋_GB2312" w:cs="Times New Roman"/>
          <w:sz w:val="32"/>
          <w:szCs w:val="32"/>
        </w:rPr>
        <w:t>严格控制连续使用电子产品的时间，每坐45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60分钟，必须起身活动10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15分钟。</w:t>
      </w:r>
    </w:p>
    <w:p w14:paraId="1A8DDF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增加身体活动和体育锻炼，</w:t>
      </w:r>
      <w:r>
        <w:rPr>
          <w:rFonts w:hint="default" w:ascii="Times New Roman" w:hAnsi="Times New Roman" w:eastAsia="仿宋_GB2312" w:cs="Times New Roman"/>
          <w:sz w:val="32"/>
          <w:szCs w:val="32"/>
        </w:rPr>
        <w:t>鼓励每天至少1小时的户外体育活动，</w:t>
      </w:r>
      <w:r>
        <w:rPr>
          <w:rFonts w:hint="default" w:ascii="Times New Roman" w:hAnsi="Times New Roman" w:eastAsia="仿宋_GB2312" w:cs="Times New Roman"/>
          <w:sz w:val="32"/>
          <w:szCs w:val="32"/>
          <w:lang w:eastAsia="zh-CN"/>
        </w:rPr>
        <w:t>每周高强度身体活动或增强肌肉力量、骨骼健康的抗阻运动不少于</w:t>
      </w:r>
      <w:r>
        <w:rPr>
          <w:rFonts w:hint="default" w:ascii="Times New Roman" w:hAnsi="Times New Roman" w:eastAsia="仿宋_GB2312" w:cs="Times New Roman"/>
          <w:sz w:val="32"/>
          <w:szCs w:val="32"/>
          <w:lang w:val="en-US" w:eastAsia="zh-CN"/>
        </w:rPr>
        <w:t>3天。</w:t>
      </w:r>
    </w:p>
    <w:p w14:paraId="2F3868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、家庭</w:t>
      </w:r>
      <w:r>
        <w:rPr>
          <w:rFonts w:hint="default" w:ascii="Times New Roman" w:hAnsi="Times New Roman" w:eastAsia="黑体" w:cs="Times New Roman"/>
          <w:sz w:val="32"/>
          <w:szCs w:val="32"/>
          <w:lang w:eastAsia="zh-CN"/>
        </w:rPr>
        <w:t>护脊运动</w:t>
      </w:r>
      <w:r>
        <w:rPr>
          <w:rFonts w:hint="default" w:ascii="Times New Roman" w:hAnsi="Times New Roman" w:eastAsia="黑体" w:cs="Times New Roman"/>
          <w:sz w:val="32"/>
          <w:szCs w:val="32"/>
        </w:rPr>
        <w:t>方法</w:t>
      </w:r>
    </w:p>
    <w:p w14:paraId="0549BA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u w:val="none"/>
        </w:rPr>
        <w:t>对脊柱正常者，创建有利于脊柱健康的环境，积极开展一些脊柱核心肌群锻炼的护脊运动或动作，并针对目前儿童青少年的学习、生活特点，适当增加一些颈胸腰背肌的锻炼、放松及牵伸动作；对姿态异常者，建议其改变不良姿态和高危行为（如长期偏侧运动），并在护脊运动的基础上，指导家长进行长期监测（每个月可拍摄背部外观照片进行躯干异常体征对照，加重者及时复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（前提：</w:t>
      </w:r>
      <w:r>
        <w:rPr>
          <w:rFonts w:hint="default" w:ascii="Times New Roman" w:hAnsi="Times New Roman" w:eastAsia="仿宋_GB2312" w:cs="Times New Roman"/>
          <w:i w:val="0"/>
          <w:iCs w:val="0"/>
          <w:caps w:val="0"/>
          <w:color w:val="000000"/>
          <w:spacing w:val="0"/>
          <w:sz w:val="32"/>
          <w:szCs w:val="32"/>
          <w:highlight w:val="none"/>
          <w:u w:val="none"/>
        </w:rPr>
        <w:t>护脊运动或动作</w:t>
      </w:r>
      <w:r>
        <w:rPr>
          <w:rFonts w:hint="default" w:ascii="Times New Roman" w:hAnsi="Times New Roman" w:eastAsia="仿宋_GB2312" w:cs="Times New Roman"/>
          <w:sz w:val="32"/>
          <w:szCs w:val="32"/>
          <w:highlight w:val="none"/>
        </w:rPr>
        <w:t>应在医生或康复治疗师评估和指导下进行，适用于轻度异常或作为预防性锻炼。）</w:t>
      </w:r>
    </w:p>
    <w:p w14:paraId="6352F0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（一）</w:t>
      </w:r>
      <w:r>
        <w:rPr>
          <w:rFonts w:hint="default" w:ascii="Times New Roman" w:hAnsi="Times New Roman" w:eastAsia="楷体" w:cs="Times New Roman"/>
          <w:sz w:val="32"/>
          <w:szCs w:val="32"/>
        </w:rPr>
        <w:t>姿势意识训练</w:t>
      </w:r>
      <w:r>
        <w:rPr>
          <w:rFonts w:hint="default" w:ascii="Times New Roman" w:hAnsi="Times New Roman" w:eastAsia="楷体" w:cs="Times New Roman"/>
          <w:sz w:val="32"/>
          <w:szCs w:val="32"/>
          <w:lang w:eastAsia="zh-CN"/>
        </w:rPr>
        <w:t>。</w:t>
      </w:r>
    </w:p>
    <w:p w14:paraId="468B1F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靠墙站立：每天饭后靠墙站立10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15分钟。脚后跟、小腿肚、臀部、肩胛骨、后脑勺五点贴墙，收紧腹部。</w:t>
      </w:r>
    </w:p>
    <w:p w14:paraId="4E814B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头顶书行走：将一本轻便的书放在头顶，尝试平稳行走，以训练身体的平衡和正直感。</w:t>
      </w:r>
    </w:p>
    <w:p w14:paraId="1CFE87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（二）</w:t>
      </w:r>
      <w:r>
        <w:rPr>
          <w:rFonts w:hint="default" w:ascii="Times New Roman" w:hAnsi="Times New Roman" w:eastAsia="楷体" w:cs="Times New Roman"/>
          <w:sz w:val="32"/>
          <w:szCs w:val="32"/>
        </w:rPr>
        <w:t>核心肌群强化训练</w:t>
      </w:r>
      <w:r>
        <w:rPr>
          <w:rFonts w:hint="default" w:ascii="Times New Roman" w:hAnsi="Times New Roman" w:eastAsia="楷体" w:cs="Times New Roman"/>
          <w:sz w:val="32"/>
          <w:szCs w:val="32"/>
          <w:lang w:eastAsia="zh-CN"/>
        </w:rPr>
        <w:t>。</w:t>
      </w:r>
    </w:p>
    <w:p w14:paraId="39D8B1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飞燕式</w:t>
      </w:r>
      <w:r>
        <w:rPr>
          <w:rFonts w:hint="default" w:ascii="Times New Roman" w:hAnsi="Times New Roman" w:eastAsia="仿宋_GB2312" w:cs="Times New Roman"/>
          <w:sz w:val="32"/>
          <w:szCs w:val="32"/>
        </w:rPr>
        <w:t>：俯卧在床上，双手置于身体两侧，以腹部为支撑点，头、胸、双腿同时轻轻向上抬起，感受背部肌肉收缩，保持5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10秒后放松。</w:t>
      </w:r>
    </w:p>
    <w:p w14:paraId="4DBF66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平板支撑：俯卧，用肘部和脚趾支撑身体，保持头、肩、臀、脚踝在一条直线上，收紧腰腹和臀部肌肉。</w:t>
      </w:r>
    </w:p>
    <w:p w14:paraId="080126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臀桥：仰卧，屈膝，双脚踩地。用力将臀部向上抬起，使身体从肩到膝呈一条直线，强化臀部和下背部肌肉。</w:t>
      </w:r>
    </w:p>
    <w:p w14:paraId="3CB93A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（三）</w:t>
      </w:r>
      <w:r>
        <w:rPr>
          <w:rFonts w:hint="default" w:ascii="Times New Roman" w:hAnsi="Times New Roman" w:eastAsia="楷体" w:cs="Times New Roman"/>
          <w:sz w:val="32"/>
          <w:szCs w:val="32"/>
        </w:rPr>
        <w:t>脊柱柔韧性与对称性训练</w:t>
      </w:r>
      <w:r>
        <w:rPr>
          <w:rFonts w:hint="default" w:ascii="Times New Roman" w:hAnsi="Times New Roman" w:eastAsia="楷体" w:cs="Times New Roman"/>
          <w:sz w:val="32"/>
          <w:szCs w:val="32"/>
          <w:lang w:eastAsia="zh-CN"/>
        </w:rPr>
        <w:t>。</w:t>
      </w:r>
    </w:p>
    <w:p w14:paraId="20C9F1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猫式伸展：跪姿，双手撑地。吸气时抬头塌腰，呼气时低头拱背，像猫一样充分伸展脊柱。</w:t>
      </w:r>
    </w:p>
    <w:p w14:paraId="2ECBEC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侧向伸展：站立，双脚与肩同宽。一手叉腰，另一手臂向上伸直并向对侧缓慢弯曲，感受侧腰的拉伸。两侧交替进行。</w:t>
      </w:r>
    </w:p>
    <w:p w14:paraId="6A5B56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（四）</w:t>
      </w:r>
      <w:r>
        <w:rPr>
          <w:rFonts w:hint="default" w:ascii="Times New Roman" w:hAnsi="Times New Roman" w:eastAsia="楷体" w:cs="Times New Roman"/>
          <w:sz w:val="32"/>
          <w:szCs w:val="32"/>
        </w:rPr>
        <w:t>全身性对称运动</w:t>
      </w:r>
      <w:r>
        <w:rPr>
          <w:rFonts w:hint="default" w:ascii="Times New Roman" w:hAnsi="Times New Roman" w:eastAsia="楷体" w:cs="Times New Roman"/>
          <w:sz w:val="32"/>
          <w:szCs w:val="32"/>
          <w:lang w:eastAsia="zh-CN"/>
        </w:rPr>
        <w:t>。</w:t>
      </w:r>
    </w:p>
    <w:p w14:paraId="26334C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游泳：尤其是蛙泳和自由泳，是锻炼全身肌肉对称性和脊柱柔韧性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提高心肺耐力和肌肉利用氧的能力</w:t>
      </w:r>
      <w:r>
        <w:rPr>
          <w:rFonts w:hint="default" w:ascii="Times New Roman" w:hAnsi="Times New Roman" w:eastAsia="仿宋_GB2312" w:cs="Times New Roman"/>
          <w:sz w:val="32"/>
          <w:szCs w:val="32"/>
          <w:lang w:eastAsia="zh-CN"/>
        </w:rPr>
        <w:t>。</w:t>
      </w:r>
    </w:p>
    <w:p w14:paraId="019B6A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广播体操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健身操：设计科学的体操动作能全面活动身体各部位，促进协调发展。</w:t>
      </w:r>
    </w:p>
    <w:p w14:paraId="411F89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（五）</w:t>
      </w:r>
      <w:r>
        <w:rPr>
          <w:rFonts w:hint="default" w:ascii="Times New Roman" w:hAnsi="Times New Roman" w:eastAsia="楷体" w:cs="Times New Roman"/>
          <w:sz w:val="32"/>
          <w:szCs w:val="32"/>
        </w:rPr>
        <w:t>训练注意事项</w:t>
      </w:r>
      <w:r>
        <w:rPr>
          <w:rFonts w:hint="default" w:ascii="Times New Roman" w:hAnsi="Times New Roman" w:eastAsia="楷体" w:cs="Times New Roman"/>
          <w:sz w:val="32"/>
          <w:szCs w:val="32"/>
          <w:lang w:eastAsia="zh-CN"/>
        </w:rPr>
        <w:t>。</w:t>
      </w:r>
    </w:p>
    <w:p w14:paraId="37FBD1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动作应缓慢、有控制，以感受肌肉发力为主，避免剧烈和不对称的负重运动（如单侧提重物、打羽毛球球需注意身体平衡）。每日坚持15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30分钟，持之以恒。</w:t>
      </w:r>
    </w:p>
    <w:p w14:paraId="55E7C80C">
      <w:pPr>
        <w:spacing w:line="560" w:lineRule="exact"/>
        <w:ind w:firstLine="420" w:firstLineChars="200"/>
        <w:rPr>
          <w:rFonts w:hint="default" w:ascii="Times New Roman" w:hAnsi="Times New Roman" w:cs="Times New Roman"/>
          <w:color w:val="000000"/>
        </w:rPr>
      </w:pPr>
    </w:p>
    <w:p w14:paraId="5811637D">
      <w:bookmarkStart w:id="1" w:name="_GoBack"/>
      <w:bookmarkEnd w:id="1"/>
    </w:p>
    <w:sectPr>
      <w:footerReference r:id="rId3" w:type="default"/>
      <w:pgSz w:w="11906" w:h="16838"/>
      <w:pgMar w:top="1701" w:right="1417" w:bottom="1417"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DEFF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90B952">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2890B952">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07444"/>
    <w:multiLevelType w:val="singleLevel"/>
    <w:tmpl w:val="E8607444"/>
    <w:lvl w:ilvl="0" w:tentative="0">
      <w:start w:val="3"/>
      <w:numFmt w:val="chineseCounting"/>
      <w:suff w:val="nothing"/>
      <w:lvlText w:val="（%1）"/>
      <w:lvlJc w:val="left"/>
      <w:rPr>
        <w:rFonts w:hint="eastAsia"/>
      </w:rPr>
    </w:lvl>
  </w:abstractNum>
  <w:abstractNum w:abstractNumId="1">
    <w:nsid w:val="63883C3F"/>
    <w:multiLevelType w:val="singleLevel"/>
    <w:tmpl w:val="63883C3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406E5"/>
    <w:rsid w:val="0884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u w:val="single"/>
    </w:rPr>
  </w:style>
  <w:style w:type="paragraph" w:customStyle="1"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2026-01-06T00:46:00Z</dcterms:created>
  <dc:creator>lily</dc:creator>
  <cp:lastModifiedBy>lily</cp:lastModifiedBy>
  <dcterms:modified xsi:type="dcterms:W3CDTF">2026-01-06T00:46:57Z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A166DDC0E3C9478D821BC5F43D847043_11</vt:lpwstr>
  </property>
  <property fmtid="{D5CDD505-2E9C-101B-9397-08002B2CF9AE}" pid="4" name="KSOTemplateDocerSaveRecord">
    <vt:lpwstr>eyJoZGlkIjoiYWIyYjliNDhiY2RiOGIzMzMyZGFmMjgzNDIzNjQ1MjUiLCJ1c2VySWQiOiIxOTkxMDQwNDYifQ==</vt:lpwstr>
  </property>
</Properties>
</file>