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Lines="-2147483648" w:after="0" w:afterLines="-2147483648" w:line="360" w:lineRule="auto"/>
        <w:jc w:val="left"/>
        <w:rPr>
          <w:rFonts w:hint="eastAsia" w:ascii="宋体" w:hAnsi="宋体" w:eastAsiaTheme="minorEastAsia"/>
          <w:b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Theme="minorEastAsia"/>
          <w:b w:val="0"/>
          <w:kern w:val="0"/>
          <w:sz w:val="24"/>
          <w:szCs w:val="24"/>
          <w:lang w:val="en-US" w:eastAsia="zh-CN"/>
        </w:rPr>
        <w:t>附件2：</w:t>
      </w:r>
    </w:p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48"/>
          <w:szCs w:val="52"/>
          <w:lang w:val="en-US" w:eastAsia="zh-CN"/>
        </w:rPr>
      </w:pPr>
      <w:r>
        <w:rPr>
          <w:rFonts w:hint="eastAsia" w:ascii="华文中宋" w:hAnsi="华文中宋" w:eastAsia="华文中宋"/>
          <w:b/>
          <w:sz w:val="48"/>
          <w:szCs w:val="52"/>
          <w:lang w:val="en-US" w:eastAsia="zh-CN"/>
        </w:rPr>
        <w:t>自治区疾病预防控制中心办公区物业</w:t>
      </w:r>
    </w:p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48"/>
          <w:szCs w:val="52"/>
        </w:rPr>
      </w:pPr>
      <w:r>
        <w:rPr>
          <w:rFonts w:hint="eastAsia" w:ascii="华文中宋" w:hAnsi="华文中宋" w:eastAsia="华文中宋"/>
          <w:b/>
          <w:sz w:val="48"/>
          <w:szCs w:val="52"/>
        </w:rPr>
        <w:t>管理服务项目</w:t>
      </w: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sz w:val="48"/>
          <w:szCs w:val="48"/>
        </w:rPr>
      </w:pP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方</w:t>
      </w: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案</w:t>
      </w: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征</w:t>
      </w: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集</w:t>
      </w: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</w:p>
    <w:p>
      <w:pPr>
        <w:spacing w:before="156" w:beforeLines="50" w:after="156" w:afterLines="50" w:line="50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书</w:t>
      </w:r>
    </w:p>
    <w:p>
      <w:pPr>
        <w:spacing w:before="156" w:beforeLines="50" w:after="156" w:afterLines="50" w:line="360" w:lineRule="auto"/>
        <w:jc w:val="center"/>
        <w:rPr>
          <w:rFonts w:hint="eastAsia" w:ascii="仿宋" w:hAnsi="仿宋" w:eastAsia="仿宋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before="156" w:beforeLines="50" w:line="48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华文中宋" w:hAnsi="华文中宋" w:eastAsia="华文中宋"/>
          <w:b/>
          <w:sz w:val="52"/>
          <w:szCs w:val="52"/>
        </w:rPr>
        <w:t>目       录</w:t>
      </w:r>
    </w:p>
    <w:p>
      <w:pPr>
        <w:spacing w:line="360" w:lineRule="auto"/>
        <w:rPr>
          <w:rFonts w:hint="eastAsia" w:ascii="黑体" w:hAnsi="宋体" w:eastAsia="黑体"/>
          <w:sz w:val="30"/>
          <w:szCs w:val="30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项目基本情况</w:t>
      </w:r>
      <w:r>
        <w:rPr>
          <w:rFonts w:hint="eastAsia" w:ascii="宋体" w:hAnsi="宋体"/>
          <w:sz w:val="28"/>
          <w:szCs w:val="28"/>
        </w:rPr>
        <w:t>………………………………………………页码</w:t>
      </w:r>
    </w:p>
    <w:p>
      <w:pPr>
        <w:spacing w:line="360" w:lineRule="auto"/>
        <w:rPr>
          <w:rFonts w:hint="eastAsia" w:ascii="黑体" w:hAnsi="宋体" w:eastAsia="黑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第二章 采购需求（包含但不限于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项目</w:t>
      </w:r>
      <w:r>
        <w:rPr>
          <w:rFonts w:hint="eastAsia" w:ascii="黑体" w:hAnsi="宋体" w:eastAsia="黑体"/>
          <w:b/>
          <w:sz w:val="28"/>
          <w:szCs w:val="28"/>
        </w:rPr>
        <w:t xml:space="preserve">概述、项目服务期限、采购要求、服务要求、承担风险、组织机构要求、服务费构成、售后服务） </w:t>
      </w:r>
      <w:r>
        <w:rPr>
          <w:rFonts w:hint="eastAsia" w:ascii="宋体" w:hAnsi="宋体"/>
          <w:sz w:val="28"/>
          <w:szCs w:val="28"/>
        </w:rPr>
        <w:t>…………………………………………………………………页码</w:t>
      </w:r>
    </w:p>
    <w:p>
      <w:pPr>
        <w:spacing w:line="360" w:lineRule="auto"/>
        <w:jc w:val="left"/>
        <w:rPr>
          <w:rFonts w:ascii="黑体" w:hAnsi="宋体" w:eastAsia="黑体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b/>
          <w:sz w:val="28"/>
          <w:szCs w:val="28"/>
        </w:rPr>
        <w:t>第</w:t>
      </w:r>
      <w:r>
        <w:rPr>
          <w:rFonts w:hint="eastAsia" w:ascii="黑体" w:hAnsi="宋体" w:eastAsia="黑体"/>
          <w:b/>
          <w:sz w:val="28"/>
          <w:szCs w:val="28"/>
        </w:rPr>
        <w:t>三</w:t>
      </w:r>
      <w:r>
        <w:rPr>
          <w:rFonts w:ascii="黑体" w:hAnsi="宋体" w:eastAsia="黑体"/>
          <w:b/>
          <w:sz w:val="28"/>
          <w:szCs w:val="28"/>
        </w:rPr>
        <w:t xml:space="preserve">章 </w:t>
      </w:r>
      <w:r>
        <w:rPr>
          <w:rFonts w:hint="eastAsia" w:ascii="黑体" w:hAnsi="宋体" w:eastAsia="黑体"/>
          <w:b/>
          <w:sz w:val="28"/>
          <w:szCs w:val="28"/>
        </w:rPr>
        <w:t>人员综合素质要求</w:t>
      </w:r>
      <w:r>
        <w:rPr>
          <w:rFonts w:hint="eastAsia" w:ascii="宋体" w:hAnsi="宋体"/>
          <w:sz w:val="28"/>
          <w:szCs w:val="28"/>
        </w:rPr>
        <w:t>…………………………………………页码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/>
          <w:b/>
          <w:sz w:val="28"/>
          <w:szCs w:val="28"/>
        </w:rPr>
        <w:t>第</w:t>
      </w:r>
      <w:r>
        <w:rPr>
          <w:rFonts w:hint="eastAsia" w:ascii="黑体" w:hAnsi="宋体" w:eastAsia="黑体"/>
          <w:b/>
          <w:sz w:val="28"/>
          <w:szCs w:val="28"/>
        </w:rPr>
        <w:t>四</w:t>
      </w:r>
      <w:r>
        <w:rPr>
          <w:rFonts w:ascii="黑体" w:hAnsi="宋体" w:eastAsia="黑体"/>
          <w:b/>
          <w:sz w:val="28"/>
          <w:szCs w:val="28"/>
        </w:rPr>
        <w:t>章</w:t>
      </w:r>
      <w:r>
        <w:rPr>
          <w:rFonts w:hint="eastAsia" w:ascii="黑体" w:hAnsi="宋体" w:eastAsia="黑体"/>
          <w:b/>
          <w:sz w:val="28"/>
          <w:szCs w:val="28"/>
        </w:rPr>
        <w:t xml:space="preserve"> 物业服务管理考核</w:t>
      </w:r>
      <w:r>
        <w:rPr>
          <w:rFonts w:hint="eastAsia" w:ascii="宋体" w:hAnsi="宋体"/>
          <w:sz w:val="28"/>
          <w:szCs w:val="28"/>
        </w:rPr>
        <w:t>…………………………………………页码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b/>
          <w:sz w:val="28"/>
          <w:szCs w:val="28"/>
        </w:rPr>
        <w:t>第</w:t>
      </w:r>
      <w:r>
        <w:rPr>
          <w:rFonts w:hint="eastAsia" w:ascii="黑体" w:hAnsi="宋体" w:eastAsia="黑体"/>
          <w:b/>
          <w:sz w:val="28"/>
          <w:szCs w:val="28"/>
        </w:rPr>
        <w:t>五</w:t>
      </w:r>
      <w:r>
        <w:rPr>
          <w:rFonts w:ascii="黑体" w:hAnsi="宋体" w:eastAsia="黑体"/>
          <w:b/>
          <w:sz w:val="28"/>
          <w:szCs w:val="28"/>
        </w:rPr>
        <w:t xml:space="preserve">章 </w:t>
      </w:r>
      <w:r>
        <w:rPr>
          <w:rFonts w:hint="eastAsia" w:ascii="黑体" w:hAnsi="宋体" w:eastAsia="黑体"/>
          <w:b/>
          <w:sz w:val="28"/>
          <w:szCs w:val="28"/>
        </w:rPr>
        <w:t xml:space="preserve"> 实施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方案和</w:t>
      </w:r>
      <w:r>
        <w:rPr>
          <w:rFonts w:hint="eastAsia" w:ascii="黑体" w:hAnsi="宋体" w:eastAsia="黑体"/>
          <w:b/>
          <w:sz w:val="28"/>
          <w:szCs w:val="28"/>
        </w:rPr>
        <w:t xml:space="preserve">计划 </w:t>
      </w:r>
      <w:r>
        <w:rPr>
          <w:rFonts w:hint="eastAsia" w:ascii="宋体" w:hAnsi="宋体"/>
          <w:sz w:val="28"/>
          <w:szCs w:val="28"/>
        </w:rPr>
        <w:t>…………………………………………页码</w:t>
      </w:r>
    </w:p>
    <w:p>
      <w:pPr>
        <w:spacing w:line="360" w:lineRule="auto"/>
        <w:rPr>
          <w:rFonts w:ascii="黑体" w:hAnsi="宋体" w:eastAsia="黑体"/>
          <w:sz w:val="28"/>
          <w:szCs w:val="28"/>
        </w:rPr>
      </w:pPr>
    </w:p>
    <w:p>
      <w:pPr>
        <w:spacing w:line="360" w:lineRule="auto"/>
        <w:rPr>
          <w:rFonts w:hint="eastAsia" w:ascii="黑体" w:hAnsi="宋体" w:eastAsia="黑体"/>
          <w:sz w:val="28"/>
          <w:szCs w:val="28"/>
        </w:rPr>
      </w:pP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备注：1、方案征集书章节标题统一使用：黑体加粗四号字</w:t>
      </w:r>
    </w:p>
    <w:p>
      <w:pPr>
        <w:widowControl/>
        <w:snapToGrid w:val="0"/>
        <w:spacing w:line="360" w:lineRule="auto"/>
        <w:ind w:firstLine="1200" w:firstLineChars="50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2、方案征集书内容统一使用：宋体四号字</w:t>
      </w:r>
    </w:p>
    <w:p>
      <w:pPr>
        <w:widowControl/>
        <w:snapToGrid w:val="0"/>
        <w:spacing w:line="360" w:lineRule="auto"/>
        <w:ind w:firstLine="1200" w:firstLineChars="500"/>
        <w:jc w:val="left"/>
      </w:pPr>
      <w:r>
        <w:rPr>
          <w:rFonts w:hint="eastAsia" w:ascii="宋体" w:hAnsi="宋体"/>
          <w:kern w:val="0"/>
          <w:sz w:val="24"/>
          <w:szCs w:val="24"/>
        </w:rPr>
        <w:t>3、表格内容统一使用：宋体12号字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27BAC"/>
    <w:multiLevelType w:val="multilevel"/>
    <w:tmpl w:val="61927BAC"/>
    <w:lvl w:ilvl="0" w:tentative="0">
      <w:start w:val="1"/>
      <w:numFmt w:val="japaneseCounting"/>
      <w:lvlText w:val="第%1章"/>
      <w:lvlJc w:val="left"/>
      <w:pPr>
        <w:ind w:left="990" w:hanging="990"/>
      </w:pPr>
      <w:rPr>
        <w:rFonts w:hint="default" w:ascii="黑体" w:eastAsia="黑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ODAxMjFhMzc2OWZlMDdkYzU2NDdlOWY3Nzg4OGMifQ=="/>
  </w:docVars>
  <w:rsids>
    <w:rsidRoot w:val="00000000"/>
    <w:rsid w:val="0A99009F"/>
    <w:rsid w:val="24F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2026-04-09T01:29:00Z</dcterms:created>
  <dc:creator>Administrator</dc:creator>
  <cp:lastModifiedBy>王江伟</cp:lastModifiedBy>
  <dcterms:modified xsi:type="dcterms:W3CDTF">2026-04-09T01:31:57Z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CF1427D7BABF4D1E8D92C99EFED28182_12</vt:lpwstr>
  </property>
</Properties>
</file>